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Pr>
          <w:rFonts w:ascii="Arial" w:hAnsi="Arial" w:cs="Arial"/>
          <w:b/>
          <w:sz w:val="32"/>
        </w:rPr>
        <w:t>MAMENTO PÚBLICO Nº 00</w:t>
      </w:r>
      <w:r w:rsidR="00DA4418">
        <w:rPr>
          <w:rFonts w:ascii="Arial" w:hAnsi="Arial" w:cs="Arial"/>
          <w:b/>
          <w:sz w:val="32"/>
        </w:rPr>
        <w:t>3</w:t>
      </w:r>
      <w:r w:rsidR="004973B6">
        <w:rPr>
          <w:rFonts w:ascii="Arial" w:hAnsi="Arial" w:cs="Arial"/>
          <w:b/>
          <w:sz w:val="32"/>
        </w:rPr>
        <w:t>/202</w:t>
      </w:r>
      <w:r w:rsidR="00043636">
        <w:rPr>
          <w:rFonts w:ascii="Arial" w:hAnsi="Arial" w:cs="Arial"/>
          <w:b/>
          <w:sz w:val="32"/>
        </w:rPr>
        <w:t>2</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2F2F7B" w:rsidRDefault="002F2F7B" w:rsidP="002F2F7B">
      <w:pPr>
        <w:widowControl w:val="0"/>
        <w:spacing w:before="120" w:after="120"/>
        <w:jc w:val="center"/>
        <w:rPr>
          <w:rFonts w:ascii="Arial" w:eastAsiaTheme="minorHAnsi" w:hAnsi="Arial" w:cs="Arial"/>
          <w:b/>
          <w:i/>
          <w:sz w:val="36"/>
          <w:szCs w:val="22"/>
          <w:lang w:eastAsia="en-US"/>
        </w:rPr>
      </w:pPr>
      <w:r>
        <w:rPr>
          <w:rFonts w:ascii="Arial" w:eastAsiaTheme="minorHAnsi" w:hAnsi="Arial" w:cs="Arial"/>
          <w:b/>
          <w:i/>
          <w:sz w:val="36"/>
          <w:szCs w:val="22"/>
          <w:lang w:eastAsia="en-US"/>
        </w:rPr>
        <w:t xml:space="preserve">PROJETO </w:t>
      </w:r>
      <w:r w:rsidR="00043636">
        <w:rPr>
          <w:rFonts w:ascii="Arial" w:eastAsiaTheme="minorHAnsi" w:hAnsi="Arial" w:cs="Arial"/>
          <w:b/>
          <w:i/>
          <w:sz w:val="36"/>
          <w:szCs w:val="22"/>
          <w:lang w:eastAsia="en-US"/>
        </w:rPr>
        <w:t xml:space="preserve">FESTIVAL ESPORTIVO ESTAÇÃO CIDADANIA </w:t>
      </w:r>
    </w:p>
    <w:p w:rsidR="00173A52" w:rsidRDefault="00173A52" w:rsidP="007067DB">
      <w:pPr>
        <w:widowControl w:val="0"/>
        <w:spacing w:before="120" w:after="120"/>
        <w:jc w:val="center"/>
        <w:rPr>
          <w:rFonts w:ascii="Arial" w:eastAsiaTheme="minorHAnsi" w:hAnsi="Arial" w:cs="Arial"/>
          <w:b/>
          <w:i/>
          <w:sz w:val="36"/>
          <w:szCs w:val="22"/>
          <w:lang w:eastAsia="en-US"/>
        </w:rPr>
      </w:pPr>
    </w:p>
    <w:p w:rsidR="007067DB" w:rsidRPr="00B50A61" w:rsidRDefault="007067DB" w:rsidP="007067DB">
      <w:pPr>
        <w:widowControl w:val="0"/>
        <w:spacing w:before="120" w:after="120"/>
        <w:jc w:val="center"/>
        <w:rPr>
          <w:rFonts w:ascii="Arial" w:hAnsi="Arial" w:cs="Arial"/>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DA4418">
        <w:rPr>
          <w:rFonts w:ascii="Arial" w:hAnsi="Arial" w:cs="Arial"/>
          <w:b/>
          <w:sz w:val="32"/>
        </w:rPr>
        <w:t>3</w:t>
      </w:r>
      <w:r w:rsidRPr="004C1F4C">
        <w:rPr>
          <w:rFonts w:ascii="Arial" w:hAnsi="Arial" w:cs="Arial"/>
          <w:b/>
          <w:sz w:val="32"/>
        </w:rPr>
        <w:t>/20</w:t>
      </w:r>
      <w:r w:rsidR="00490505">
        <w:rPr>
          <w:rFonts w:ascii="Arial" w:hAnsi="Arial" w:cs="Arial"/>
          <w:b/>
          <w:sz w:val="32"/>
        </w:rPr>
        <w:t>2</w:t>
      </w:r>
      <w:r w:rsidR="007002B8">
        <w:rPr>
          <w:rFonts w:ascii="Arial" w:hAnsi="Arial" w:cs="Arial"/>
          <w:b/>
          <w:sz w:val="32"/>
        </w:rPr>
        <w:t>2</w:t>
      </w:r>
    </w:p>
    <w:p w:rsidR="00173A52" w:rsidRDefault="00173A52" w:rsidP="007067DB">
      <w:pPr>
        <w:widowControl w:val="0"/>
        <w:autoSpaceDE w:val="0"/>
        <w:spacing w:before="120" w:after="600"/>
        <w:ind w:left="3540"/>
        <w:jc w:val="both"/>
        <w:rPr>
          <w:rFonts w:ascii="Arial" w:hAnsi="Arial" w:cs="Arial"/>
          <w:sz w:val="28"/>
        </w:rPr>
      </w:pPr>
    </w:p>
    <w:p w:rsidR="007067DB" w:rsidRDefault="007067DB" w:rsidP="00501442">
      <w:pPr>
        <w:widowControl w:val="0"/>
        <w:autoSpaceDE w:val="0"/>
        <w:spacing w:before="120" w:after="600"/>
        <w:ind w:firstLine="1418"/>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ab/>
        <w:t xml:space="preserve">A finalidade do presente Chamamento Público é a seleção de propostas para a celebração de parceria com o Município de Cariacica, por intermédio da Secretaria Municipal de Esporte e Lazer, </w:t>
      </w:r>
      <w:r w:rsidR="00501442">
        <w:rPr>
          <w:rFonts w:ascii="Arial" w:hAnsi="Arial" w:cs="Arial"/>
          <w:sz w:val="22"/>
          <w:szCs w:val="22"/>
        </w:rPr>
        <w:t>a ser formalizada por meio de um</w:t>
      </w:r>
      <w:proofErr w:type="gramStart"/>
      <w:r w:rsidR="00501442">
        <w:rPr>
          <w:rFonts w:ascii="Arial" w:hAnsi="Arial" w:cs="Arial"/>
          <w:sz w:val="22"/>
          <w:szCs w:val="22"/>
        </w:rPr>
        <w:t xml:space="preserve"> </w:t>
      </w:r>
      <w:r w:rsidRPr="00DB5D89">
        <w:rPr>
          <w:rFonts w:ascii="Arial" w:hAnsi="Arial" w:cs="Arial"/>
          <w:sz w:val="22"/>
          <w:szCs w:val="22"/>
        </w:rPr>
        <w:t xml:space="preserve"> </w:t>
      </w:r>
      <w:proofErr w:type="gramEnd"/>
      <w:r w:rsidRPr="00DB5D89">
        <w:rPr>
          <w:rFonts w:ascii="Arial" w:hAnsi="Arial" w:cs="Arial"/>
          <w:sz w:val="22"/>
          <w:szCs w:val="22"/>
        </w:rPr>
        <w:t>Termo de Colaboração</w:t>
      </w:r>
      <w:r w:rsidR="007002B8">
        <w:rPr>
          <w:rFonts w:ascii="Arial" w:hAnsi="Arial" w:cs="Arial"/>
          <w:sz w:val="22"/>
          <w:szCs w:val="22"/>
        </w:rPr>
        <w:t xml:space="preserve"> </w:t>
      </w:r>
      <w:r w:rsidRPr="00DB5D89">
        <w:rPr>
          <w:rFonts w:ascii="Arial" w:hAnsi="Arial" w:cs="Arial"/>
          <w:sz w:val="22"/>
          <w:szCs w:val="22"/>
        </w:rPr>
        <w:t xml:space="preserve">para a consecução de finalidade de interesse público e recíproco </w:t>
      </w:r>
      <w:r w:rsidR="00501442">
        <w:rPr>
          <w:rFonts w:ascii="Arial" w:hAnsi="Arial" w:cs="Arial"/>
          <w:sz w:val="22"/>
          <w:szCs w:val="22"/>
        </w:rPr>
        <w:t xml:space="preserve">com </w:t>
      </w:r>
      <w:r w:rsidRPr="00DB5D89">
        <w:rPr>
          <w:rFonts w:ascii="Arial" w:hAnsi="Arial" w:cs="Arial"/>
          <w:sz w:val="22"/>
          <w:szCs w:val="22"/>
        </w:rPr>
        <w:t>organizações da sociedade civil (</w:t>
      </w:r>
      <w:proofErr w:type="spellStart"/>
      <w:r w:rsidRPr="00DB5D89">
        <w:rPr>
          <w:rFonts w:ascii="Arial" w:hAnsi="Arial" w:cs="Arial"/>
          <w:sz w:val="22"/>
          <w:szCs w:val="22"/>
        </w:rPr>
        <w:t>OSC</w:t>
      </w:r>
      <w:r w:rsidR="00501442">
        <w:rPr>
          <w:rFonts w:ascii="Arial" w:hAnsi="Arial" w:cs="Arial"/>
          <w:sz w:val="22"/>
          <w:szCs w:val="22"/>
        </w:rPr>
        <w:t>s</w:t>
      </w:r>
      <w:proofErr w:type="spellEnd"/>
      <w:r w:rsidRPr="00DB5D89">
        <w:rPr>
          <w:rFonts w:ascii="Arial" w:hAnsi="Arial" w:cs="Arial"/>
          <w:sz w:val="22"/>
          <w:szCs w:val="22"/>
        </w:rPr>
        <w:t>)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termo de colaboração.</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w:t>
      </w:r>
      <w:proofErr w:type="gramStart"/>
      <w:r w:rsidRPr="008A6A92">
        <w:rPr>
          <w:sz w:val="22"/>
          <w:szCs w:val="22"/>
        </w:rPr>
        <w:t xml:space="preserve">Lazer </w:t>
      </w:r>
      <w:r w:rsidR="0012667E">
        <w:rPr>
          <w:sz w:val="22"/>
          <w:szCs w:val="22"/>
        </w:rPr>
        <w:t>–Estação</w:t>
      </w:r>
      <w:proofErr w:type="gramEnd"/>
      <w:r w:rsidR="0012667E">
        <w:rPr>
          <w:sz w:val="22"/>
          <w:szCs w:val="22"/>
        </w:rPr>
        <w:t xml:space="preserve">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7" w:history="1">
        <w:r w:rsidR="008A6A92" w:rsidRPr="002B4A96">
          <w:rPr>
            <w:rStyle w:val="Hyperlink"/>
            <w:rFonts w:cs="Arial"/>
            <w:sz w:val="22"/>
            <w:szCs w:val="22"/>
          </w:rPr>
          <w:t>semesp@cariacica.es.gov.br</w:t>
        </w:r>
      </w:hyperlink>
      <w:r w:rsidRPr="008A6A92">
        <w:rPr>
          <w:sz w:val="22"/>
          <w:szCs w:val="22"/>
          <w:u w:val="single"/>
        </w:rPr>
        <w:t>.</w:t>
      </w:r>
    </w:p>
    <w:p w:rsidR="008A6A92" w:rsidRPr="00501442" w:rsidRDefault="00501442" w:rsidP="00501442">
      <w:pPr>
        <w:pStyle w:val="Default0"/>
        <w:spacing w:before="120" w:after="120"/>
        <w:ind w:left="708"/>
        <w:jc w:val="both"/>
        <w:rPr>
          <w:sz w:val="22"/>
          <w:szCs w:val="22"/>
        </w:rPr>
      </w:pPr>
      <w:r w:rsidRPr="00501442">
        <w:rPr>
          <w:sz w:val="22"/>
          <w:szCs w:val="22"/>
        </w:rPr>
        <w:t>1.4.1</w:t>
      </w:r>
      <w:r w:rsidR="008A6A92" w:rsidRPr="00501442">
        <w:rPr>
          <w:sz w:val="22"/>
          <w:szCs w:val="22"/>
        </w:rPr>
        <w:t xml:space="preserve"> As informações a serem transmitidas visando sanar eventuais dúvidas serão restritamente relacionadas ao edital</w:t>
      </w:r>
      <w:r w:rsidR="00DD33E4" w:rsidRPr="00501442">
        <w:rPr>
          <w:sz w:val="22"/>
          <w:szCs w:val="22"/>
        </w:rPr>
        <w:t xml:space="preserve"> (possíveis esclarecimentos)</w:t>
      </w:r>
      <w:r w:rsidR="008A6A92" w:rsidRPr="00501442">
        <w:rPr>
          <w:sz w:val="22"/>
          <w:szCs w:val="22"/>
        </w:rPr>
        <w:t>, sendo vedado qualquer auxílio em elaboração de documentações e ou análise prévia/conferência de os mesmos que são</w:t>
      </w:r>
      <w:r w:rsidR="00DD33E4" w:rsidRPr="00501442">
        <w:rPr>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8"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TERMO DE COLABORAÇÃO </w:t>
      </w:r>
    </w:p>
    <w:p w:rsidR="002F2F7B" w:rsidRPr="00CE69BD" w:rsidRDefault="007067DB" w:rsidP="002F2F7B">
      <w:pPr>
        <w:widowControl w:val="0"/>
        <w:tabs>
          <w:tab w:val="left" w:pos="567"/>
        </w:tabs>
        <w:autoSpaceDE w:val="0"/>
        <w:spacing w:before="120" w:after="120"/>
        <w:jc w:val="both"/>
        <w:rPr>
          <w:rFonts w:ascii="Arial" w:hAnsi="Arial" w:cs="Arial"/>
          <w:bCs/>
          <w:sz w:val="22"/>
          <w:szCs w:val="22"/>
        </w:rPr>
      </w:pPr>
      <w:proofErr w:type="gramStart"/>
      <w:r w:rsidRPr="00DB5D89">
        <w:rPr>
          <w:rFonts w:ascii="Arial" w:hAnsi="Arial" w:cs="Arial"/>
          <w:b/>
          <w:bCs/>
          <w:sz w:val="22"/>
          <w:szCs w:val="22"/>
        </w:rPr>
        <w:t>2.1.</w:t>
      </w:r>
      <w:proofErr w:type="gramEnd"/>
      <w:r w:rsidR="002F2F7B" w:rsidRPr="00DB5D89">
        <w:rPr>
          <w:rFonts w:ascii="Arial" w:hAnsi="Arial" w:cs="Arial"/>
          <w:bCs/>
          <w:sz w:val="22"/>
          <w:szCs w:val="22"/>
        </w:rPr>
        <w:t xml:space="preserve">Constitui-se objeto do presente Edital a seleção de propostas </w:t>
      </w:r>
      <w:r w:rsidR="00AA5769">
        <w:rPr>
          <w:rFonts w:ascii="Arial" w:hAnsi="Arial" w:cs="Arial"/>
          <w:bCs/>
          <w:sz w:val="22"/>
          <w:szCs w:val="22"/>
        </w:rPr>
        <w:t xml:space="preserve">para o </w:t>
      </w:r>
      <w:r w:rsidR="002F2F7B" w:rsidRPr="00DB5D89">
        <w:rPr>
          <w:rFonts w:ascii="Arial" w:hAnsi="Arial" w:cs="Arial"/>
          <w:b/>
          <w:bCs/>
          <w:sz w:val="22"/>
          <w:szCs w:val="22"/>
        </w:rPr>
        <w:t>desenvolvimento e execução do Pro</w:t>
      </w:r>
      <w:r w:rsidR="002F2F7B">
        <w:rPr>
          <w:rFonts w:ascii="Arial" w:hAnsi="Arial" w:cs="Arial"/>
          <w:b/>
          <w:bCs/>
          <w:sz w:val="22"/>
          <w:szCs w:val="22"/>
        </w:rPr>
        <w:t xml:space="preserve">jeto </w:t>
      </w:r>
      <w:r w:rsidR="00043636">
        <w:rPr>
          <w:rFonts w:ascii="Arial" w:hAnsi="Arial" w:cs="Arial"/>
          <w:b/>
          <w:bCs/>
          <w:sz w:val="22"/>
          <w:szCs w:val="22"/>
        </w:rPr>
        <w:t>FESTIVAL ESPORTIVO ESTAÇÃO CIDADANIA</w:t>
      </w:r>
      <w:r w:rsidR="00AA5769">
        <w:rPr>
          <w:rFonts w:ascii="Arial" w:hAnsi="Arial" w:cs="Arial"/>
          <w:b/>
          <w:bCs/>
          <w:sz w:val="22"/>
          <w:szCs w:val="22"/>
        </w:rPr>
        <w:t xml:space="preserve"> da SEMESP</w:t>
      </w:r>
      <w:r w:rsidR="002F2F7B" w:rsidRPr="00DB5D89">
        <w:rPr>
          <w:rFonts w:ascii="Arial" w:hAnsi="Arial" w:cs="Arial"/>
          <w:bCs/>
          <w:sz w:val="22"/>
          <w:szCs w:val="22"/>
        </w:rPr>
        <w:t xml:space="preserve">, visando </w:t>
      </w:r>
      <w:r w:rsidR="002F2F7B">
        <w:rPr>
          <w:rFonts w:ascii="Arial" w:hAnsi="Arial" w:cs="Arial"/>
          <w:bCs/>
          <w:sz w:val="22"/>
          <w:szCs w:val="22"/>
        </w:rPr>
        <w:t>os eventos e atividades com as crianças,  adolescentes, adultos e idosos com ati</w:t>
      </w:r>
      <w:r w:rsidR="002F2F7B" w:rsidRPr="00DB5D89">
        <w:rPr>
          <w:rFonts w:ascii="Arial" w:hAnsi="Arial" w:cs="Arial"/>
          <w:bCs/>
          <w:sz w:val="22"/>
          <w:szCs w:val="22"/>
        </w:rPr>
        <w:t>vidade física</w:t>
      </w:r>
      <w:r w:rsidR="002F2F7B">
        <w:rPr>
          <w:rFonts w:ascii="Arial" w:hAnsi="Arial" w:cs="Arial"/>
          <w:bCs/>
          <w:sz w:val="22"/>
          <w:szCs w:val="22"/>
        </w:rPr>
        <w:t xml:space="preserve">s, </w:t>
      </w:r>
      <w:r w:rsidR="002F2F7B">
        <w:rPr>
          <w:rFonts w:ascii="Arial" w:hAnsi="Arial" w:cs="Arial"/>
          <w:bCs/>
          <w:sz w:val="22"/>
          <w:szCs w:val="22"/>
        </w:rPr>
        <w:lastRenderedPageBreak/>
        <w:t>esportivas e de lazer orientados garantido assim a</w:t>
      </w:r>
      <w:r w:rsidR="00AA5769">
        <w:rPr>
          <w:rFonts w:ascii="Arial" w:hAnsi="Arial" w:cs="Arial"/>
          <w:bCs/>
          <w:sz w:val="22"/>
          <w:szCs w:val="22"/>
        </w:rPr>
        <w:t>s diretrizes aprovado pelo Ministério da Cidadania.</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p>
    <w:p w:rsidR="00501442" w:rsidRDefault="00501442" w:rsidP="007067DB">
      <w:pPr>
        <w:tabs>
          <w:tab w:val="left" w:pos="567"/>
        </w:tabs>
        <w:spacing w:before="120" w:after="120"/>
        <w:jc w:val="both"/>
        <w:rPr>
          <w:rFonts w:ascii="Arial" w:hAnsi="Arial" w:cs="Arial"/>
          <w:b/>
          <w:bCs/>
          <w:sz w:val="22"/>
          <w:szCs w:val="22"/>
        </w:rPr>
      </w:pP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2F2F7B" w:rsidRPr="00DB5D89" w:rsidRDefault="002F2F7B" w:rsidP="002F2F7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Promover, desenvolver o pro</w:t>
      </w:r>
      <w:r>
        <w:rPr>
          <w:rFonts w:ascii="Arial" w:eastAsiaTheme="minorHAnsi" w:hAnsi="Arial" w:cs="Arial"/>
          <w:sz w:val="22"/>
          <w:szCs w:val="22"/>
          <w:lang w:eastAsia="en-US"/>
        </w:rPr>
        <w:t xml:space="preserve">jeto </w:t>
      </w:r>
      <w:r w:rsidR="003A61C7">
        <w:rPr>
          <w:rFonts w:ascii="Arial" w:eastAsiaTheme="minorHAnsi" w:hAnsi="Arial" w:cs="Arial"/>
          <w:sz w:val="22"/>
          <w:szCs w:val="22"/>
          <w:lang w:eastAsia="en-US"/>
        </w:rPr>
        <w:t xml:space="preserve">Festival </w:t>
      </w:r>
      <w:proofErr w:type="gramStart"/>
      <w:r w:rsidR="003A61C7">
        <w:rPr>
          <w:rFonts w:ascii="Arial" w:eastAsiaTheme="minorHAnsi" w:hAnsi="Arial" w:cs="Arial"/>
          <w:sz w:val="22"/>
          <w:szCs w:val="22"/>
          <w:lang w:eastAsia="en-US"/>
        </w:rPr>
        <w:t>Esportivo Estação</w:t>
      </w:r>
      <w:proofErr w:type="gramEnd"/>
      <w:r w:rsidR="003A61C7">
        <w:rPr>
          <w:rFonts w:ascii="Arial" w:eastAsiaTheme="minorHAnsi" w:hAnsi="Arial" w:cs="Arial"/>
          <w:sz w:val="22"/>
          <w:szCs w:val="22"/>
          <w:lang w:eastAsia="en-US"/>
        </w:rPr>
        <w:t xml:space="preserve"> Cidadania </w:t>
      </w:r>
      <w:r w:rsidRPr="00DB5D89">
        <w:rPr>
          <w:rFonts w:ascii="Arial" w:eastAsiaTheme="minorHAnsi" w:hAnsi="Arial" w:cs="Arial"/>
          <w:sz w:val="22"/>
          <w:szCs w:val="22"/>
          <w:lang w:eastAsia="en-US"/>
        </w:rPr>
        <w:t xml:space="preserve">levando </w:t>
      </w:r>
      <w:r>
        <w:rPr>
          <w:rFonts w:ascii="Arial" w:eastAsiaTheme="minorHAnsi" w:hAnsi="Arial" w:cs="Arial"/>
          <w:sz w:val="22"/>
          <w:szCs w:val="22"/>
          <w:lang w:eastAsia="en-US"/>
        </w:rPr>
        <w:t xml:space="preserve">o lazer e o esporte para nossos munícipes, melhorando a entrega dos serviços e com isso, </w:t>
      </w:r>
      <w:r w:rsidRPr="00DB5D89">
        <w:rPr>
          <w:rFonts w:ascii="Arial" w:eastAsiaTheme="minorHAnsi" w:hAnsi="Arial" w:cs="Arial"/>
          <w:sz w:val="22"/>
          <w:szCs w:val="22"/>
          <w:lang w:eastAsia="en-US"/>
        </w:rPr>
        <w:t xml:space="preserve">melhorar a integração entre </w:t>
      </w:r>
      <w:r>
        <w:rPr>
          <w:rFonts w:ascii="Arial" w:eastAsiaTheme="minorHAnsi" w:hAnsi="Arial" w:cs="Arial"/>
          <w:sz w:val="22"/>
          <w:szCs w:val="22"/>
          <w:lang w:eastAsia="en-US"/>
        </w:rPr>
        <w:t xml:space="preserve">nossa família cariaciquense. </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r w:rsidR="00501442">
        <w:rPr>
          <w:rFonts w:ascii="Arial" w:eastAsiaTheme="minorHAnsi" w:hAnsi="Arial" w:cs="Arial"/>
          <w:b/>
          <w:bCs/>
          <w:sz w:val="22"/>
          <w:szCs w:val="22"/>
          <w:lang w:eastAsia="en-US"/>
        </w:rPr>
        <w:t>:</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lazer e o esporte dentro dos valores da </w:t>
      </w:r>
      <w:proofErr w:type="gramStart"/>
      <w:r>
        <w:rPr>
          <w:rFonts w:ascii="Arial" w:eastAsiaTheme="minorHAnsi" w:hAnsi="Arial" w:cs="Arial"/>
          <w:sz w:val="22"/>
          <w:szCs w:val="22"/>
          <w:lang w:eastAsia="en-US"/>
        </w:rPr>
        <w:t xml:space="preserve">educação </w:t>
      </w:r>
      <w:r w:rsidRPr="00BF09A7">
        <w:rPr>
          <w:rFonts w:ascii="Arial" w:eastAsiaTheme="minorHAnsi" w:hAnsi="Arial" w:cs="Arial"/>
          <w:sz w:val="22"/>
          <w:szCs w:val="22"/>
          <w:lang w:eastAsia="en-US"/>
        </w:rPr>
        <w:t>;</w:t>
      </w:r>
      <w:proofErr w:type="gramEnd"/>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Pr>
          <w:rFonts w:ascii="Arial" w:eastAsiaTheme="minorHAnsi" w:hAnsi="Arial" w:cs="Arial"/>
          <w:sz w:val="22"/>
          <w:szCs w:val="22"/>
          <w:lang w:eastAsia="en-US"/>
        </w:rPr>
        <w:t>à participação das crianças, adolescentes, jovens, adultos e idosos no lazer com qualidade;</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 para restaurar e preservar a integridade, autonomia e o protagonismo</w:t>
      </w:r>
      <w:r>
        <w:rPr>
          <w:rFonts w:ascii="Arial" w:eastAsiaTheme="minorHAnsi" w:hAnsi="Arial" w:cs="Arial"/>
          <w:sz w:val="22"/>
          <w:szCs w:val="22"/>
          <w:lang w:eastAsia="en-US"/>
        </w:rPr>
        <w:t xml:space="preserve"> da população em situação de vulnerabilidade social de nossa cidade.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DOS OBJETOS</w:t>
      </w:r>
      <w:r w:rsidR="006C2396">
        <w:rPr>
          <w:rFonts w:ascii="Arial" w:eastAsiaTheme="minorHAnsi" w:hAnsi="Arial" w:cs="Arial"/>
          <w:b/>
          <w:bCs/>
          <w:sz w:val="22"/>
          <w:szCs w:val="22"/>
          <w:lang w:eastAsia="en-US"/>
        </w:rPr>
        <w:t>:</w:t>
      </w:r>
    </w:p>
    <w:p w:rsidR="000353B7" w:rsidRDefault="000353B7" w:rsidP="002F2F7B">
      <w:pPr>
        <w:shd w:val="clear" w:color="auto" w:fill="FFFFFF"/>
        <w:spacing w:line="200" w:lineRule="atLeast"/>
        <w:ind w:firstLine="708"/>
        <w:jc w:val="both"/>
        <w:rPr>
          <w:rFonts w:ascii="Arial" w:hAnsi="Arial" w:cs="Arial"/>
          <w:b/>
          <w:bCs/>
        </w:rPr>
      </w:pPr>
    </w:p>
    <w:p w:rsidR="000353B7" w:rsidRDefault="002F2F7B" w:rsidP="002F2F7B">
      <w:pPr>
        <w:shd w:val="clear" w:color="auto" w:fill="FFFFFF"/>
        <w:spacing w:line="200" w:lineRule="atLeast"/>
        <w:ind w:firstLine="708"/>
        <w:jc w:val="both"/>
        <w:rPr>
          <w:rFonts w:ascii="Arial" w:hAnsi="Arial" w:cs="Arial"/>
          <w:bCs/>
        </w:rPr>
      </w:pPr>
      <w:r w:rsidRPr="00BF3B77">
        <w:rPr>
          <w:rFonts w:ascii="Arial" w:hAnsi="Arial" w:cs="Arial"/>
          <w:b/>
          <w:bCs/>
        </w:rPr>
        <w:t xml:space="preserve">- Projeto </w:t>
      </w:r>
      <w:r w:rsidR="000353B7">
        <w:rPr>
          <w:rFonts w:ascii="Arial" w:hAnsi="Arial" w:cs="Arial"/>
          <w:b/>
          <w:bCs/>
        </w:rPr>
        <w:t>Único</w:t>
      </w:r>
      <w:r w:rsidRPr="00BF3B77">
        <w:rPr>
          <w:rFonts w:ascii="Arial" w:hAnsi="Arial" w:cs="Arial"/>
          <w:bCs/>
        </w:rPr>
        <w:t xml:space="preserve"> – </w:t>
      </w:r>
      <w:r w:rsidRPr="0092434B">
        <w:rPr>
          <w:rFonts w:ascii="Arial" w:hAnsi="Arial" w:cs="Arial"/>
          <w:bCs/>
        </w:rPr>
        <w:t xml:space="preserve">Apoio financeiro para </w:t>
      </w:r>
      <w:r w:rsidR="000353B7">
        <w:rPr>
          <w:rFonts w:ascii="Arial" w:hAnsi="Arial" w:cs="Arial"/>
          <w:bCs/>
        </w:rPr>
        <w:t>contratação</w:t>
      </w:r>
      <w:r w:rsidR="007230B2">
        <w:rPr>
          <w:rFonts w:ascii="Arial" w:hAnsi="Arial" w:cs="Arial"/>
          <w:bCs/>
        </w:rPr>
        <w:t xml:space="preserve"> e gestão </w:t>
      </w:r>
      <w:r w:rsidR="000353B7">
        <w:rPr>
          <w:rFonts w:ascii="Arial" w:hAnsi="Arial" w:cs="Arial"/>
          <w:bCs/>
        </w:rPr>
        <w:t xml:space="preserve">de pessoal </w:t>
      </w:r>
      <w:r w:rsidR="003A61C7">
        <w:rPr>
          <w:rFonts w:ascii="Arial" w:hAnsi="Arial" w:cs="Arial"/>
          <w:bCs/>
        </w:rPr>
        <w:t xml:space="preserve">de acordo com </w:t>
      </w:r>
      <w:proofErr w:type="gramStart"/>
      <w:r w:rsidR="000353B7">
        <w:rPr>
          <w:rFonts w:ascii="Arial" w:hAnsi="Arial" w:cs="Arial"/>
          <w:bCs/>
        </w:rPr>
        <w:t>a descrições</w:t>
      </w:r>
      <w:proofErr w:type="gramEnd"/>
      <w:r w:rsidR="000353B7">
        <w:rPr>
          <w:rFonts w:ascii="Arial" w:hAnsi="Arial" w:cs="Arial"/>
          <w:bCs/>
        </w:rPr>
        <w:t xml:space="preserve"> abaixo.</w:t>
      </w:r>
    </w:p>
    <w:p w:rsidR="000353B7" w:rsidRDefault="000353B7" w:rsidP="002F2F7B">
      <w:pPr>
        <w:shd w:val="clear" w:color="auto" w:fill="FFFFFF"/>
        <w:spacing w:line="200" w:lineRule="atLeast"/>
        <w:ind w:firstLine="708"/>
        <w:jc w:val="both"/>
        <w:rPr>
          <w:rFonts w:ascii="Arial" w:hAnsi="Arial" w:cs="Arial"/>
          <w:bCs/>
        </w:rPr>
      </w:pPr>
    </w:p>
    <w:p w:rsidR="000353B7" w:rsidRDefault="000353B7" w:rsidP="002F2F7B">
      <w:pPr>
        <w:shd w:val="clear" w:color="auto" w:fill="FFFFFF"/>
        <w:spacing w:line="200" w:lineRule="atLeast"/>
        <w:ind w:firstLine="708"/>
        <w:jc w:val="both"/>
        <w:rPr>
          <w:rFonts w:ascii="Arial" w:hAnsi="Arial" w:cs="Arial"/>
          <w:bCs/>
        </w:rPr>
      </w:pPr>
    </w:p>
    <w:tbl>
      <w:tblPr>
        <w:tblStyle w:val="Tabelacomgrade"/>
        <w:tblW w:w="10114" w:type="dxa"/>
        <w:tblLook w:val="04A0"/>
      </w:tblPr>
      <w:tblGrid>
        <w:gridCol w:w="6204"/>
        <w:gridCol w:w="1842"/>
        <w:gridCol w:w="2068"/>
      </w:tblGrid>
      <w:tr w:rsidR="003A61C7" w:rsidRPr="00FC5556" w:rsidTr="003A61C7">
        <w:trPr>
          <w:trHeight w:val="1669"/>
        </w:trPr>
        <w:tc>
          <w:tcPr>
            <w:tcW w:w="6204" w:type="dxa"/>
            <w:tcBorders>
              <w:top w:val="single" w:sz="4" w:space="0" w:color="auto"/>
              <w:left w:val="single" w:sz="4" w:space="0" w:color="auto"/>
              <w:bottom w:val="single" w:sz="4" w:space="0" w:color="auto"/>
              <w:right w:val="single" w:sz="4" w:space="0" w:color="auto"/>
            </w:tcBorders>
            <w:vAlign w:val="center"/>
          </w:tcPr>
          <w:p w:rsidR="003A61C7" w:rsidRPr="00FC5556" w:rsidRDefault="003A61C7" w:rsidP="000353B7">
            <w:pPr>
              <w:rPr>
                <w:rFonts w:asciiTheme="majorHAnsi" w:hAnsiTheme="majorHAnsi" w:cstheme="majorHAnsi"/>
                <w:b/>
                <w:noProof/>
                <w:sz w:val="20"/>
                <w:szCs w:val="20"/>
              </w:rPr>
            </w:pPr>
            <w:r>
              <w:rPr>
                <w:rFonts w:asciiTheme="majorHAnsi" w:hAnsiTheme="majorHAnsi" w:cstheme="majorHAnsi"/>
                <w:b/>
                <w:noProof/>
                <w:sz w:val="20"/>
                <w:szCs w:val="20"/>
              </w:rPr>
              <w:t>Descrição</w:t>
            </w:r>
          </w:p>
        </w:tc>
        <w:tc>
          <w:tcPr>
            <w:tcW w:w="1842" w:type="dxa"/>
            <w:tcBorders>
              <w:top w:val="single" w:sz="4" w:space="0" w:color="auto"/>
              <w:left w:val="single" w:sz="4" w:space="0" w:color="auto"/>
              <w:bottom w:val="single" w:sz="4" w:space="0" w:color="auto"/>
              <w:right w:val="single" w:sz="4" w:space="0" w:color="auto"/>
            </w:tcBorders>
            <w:vAlign w:val="center"/>
          </w:tcPr>
          <w:p w:rsidR="003A61C7" w:rsidRPr="00FC5556" w:rsidRDefault="003A61C7" w:rsidP="000353B7">
            <w:pPr>
              <w:jc w:val="center"/>
              <w:rPr>
                <w:rFonts w:asciiTheme="majorHAnsi" w:hAnsiTheme="majorHAnsi" w:cstheme="majorHAnsi"/>
                <w:noProof/>
                <w:sz w:val="20"/>
                <w:szCs w:val="20"/>
              </w:rPr>
            </w:pPr>
            <w:r>
              <w:rPr>
                <w:rFonts w:asciiTheme="majorHAnsi" w:hAnsiTheme="majorHAnsi" w:cstheme="majorHAnsi"/>
                <w:noProof/>
                <w:sz w:val="20"/>
                <w:szCs w:val="20"/>
              </w:rPr>
              <w:t>meses</w:t>
            </w:r>
          </w:p>
        </w:tc>
        <w:tc>
          <w:tcPr>
            <w:tcW w:w="2068" w:type="dxa"/>
            <w:tcBorders>
              <w:top w:val="single" w:sz="4" w:space="0" w:color="auto"/>
              <w:left w:val="single" w:sz="4" w:space="0" w:color="auto"/>
              <w:bottom w:val="single" w:sz="4" w:space="0" w:color="auto"/>
              <w:right w:val="single" w:sz="4" w:space="0" w:color="auto"/>
            </w:tcBorders>
            <w:vAlign w:val="center"/>
          </w:tcPr>
          <w:p w:rsidR="003A61C7" w:rsidRPr="00FC5556" w:rsidRDefault="003A61C7" w:rsidP="000353B7">
            <w:pPr>
              <w:jc w:val="both"/>
              <w:rPr>
                <w:rFonts w:asciiTheme="majorHAnsi" w:hAnsiTheme="majorHAnsi" w:cstheme="majorHAnsi"/>
                <w:noProof/>
                <w:sz w:val="20"/>
                <w:szCs w:val="20"/>
              </w:rPr>
            </w:pPr>
            <w:r>
              <w:rPr>
                <w:rFonts w:asciiTheme="majorHAnsi" w:hAnsiTheme="majorHAnsi" w:cstheme="majorHAnsi"/>
                <w:noProof/>
                <w:sz w:val="20"/>
                <w:szCs w:val="20"/>
              </w:rPr>
              <w:t xml:space="preserve">Especificação </w:t>
            </w:r>
          </w:p>
        </w:tc>
      </w:tr>
      <w:tr w:rsidR="003A61C7" w:rsidRPr="00FC5556" w:rsidTr="003A61C7">
        <w:trPr>
          <w:trHeight w:val="1669"/>
        </w:trPr>
        <w:tc>
          <w:tcPr>
            <w:tcW w:w="6204" w:type="dxa"/>
            <w:tcBorders>
              <w:top w:val="single" w:sz="4" w:space="0" w:color="auto"/>
              <w:left w:val="single" w:sz="4" w:space="0" w:color="auto"/>
              <w:bottom w:val="single" w:sz="4" w:space="0" w:color="auto"/>
              <w:right w:val="single" w:sz="4" w:space="0" w:color="auto"/>
            </w:tcBorders>
            <w:vAlign w:val="center"/>
          </w:tcPr>
          <w:p w:rsidR="003A61C7" w:rsidRDefault="003A61C7" w:rsidP="003A61C7">
            <w:pPr>
              <w:rPr>
                <w:rFonts w:ascii="Arial" w:hAnsi="Arial" w:cs="Arial"/>
                <w:color w:val="000000"/>
                <w:sz w:val="16"/>
                <w:szCs w:val="16"/>
              </w:rPr>
            </w:pPr>
            <w:r>
              <w:rPr>
                <w:rFonts w:ascii="Arial" w:hAnsi="Arial" w:cs="Arial"/>
                <w:color w:val="000000"/>
                <w:sz w:val="16"/>
                <w:szCs w:val="16"/>
              </w:rPr>
              <w:t xml:space="preserve">Contratação de uma OSC para fornecimento de Recursos Humanos para </w:t>
            </w:r>
            <w:proofErr w:type="gramStart"/>
            <w:r>
              <w:rPr>
                <w:rFonts w:ascii="Arial" w:hAnsi="Arial" w:cs="Arial"/>
                <w:color w:val="000000"/>
                <w:sz w:val="16"/>
                <w:szCs w:val="16"/>
              </w:rPr>
              <w:t>o Festival Esportivo Estação</w:t>
            </w:r>
            <w:proofErr w:type="gramEnd"/>
            <w:r>
              <w:rPr>
                <w:rFonts w:ascii="Arial" w:hAnsi="Arial" w:cs="Arial"/>
                <w:color w:val="000000"/>
                <w:sz w:val="16"/>
                <w:szCs w:val="16"/>
              </w:rPr>
              <w:t xml:space="preserve"> Cidadania (2 meses):</w:t>
            </w:r>
            <w:r>
              <w:rPr>
                <w:rFonts w:ascii="Arial" w:hAnsi="Arial" w:cs="Arial"/>
                <w:color w:val="000000"/>
                <w:sz w:val="16"/>
                <w:szCs w:val="16"/>
              </w:rPr>
              <w:br/>
              <w:t>01 - Coordenador Geral;</w:t>
            </w:r>
            <w:r>
              <w:rPr>
                <w:rFonts w:ascii="Arial" w:hAnsi="Arial" w:cs="Arial"/>
                <w:color w:val="000000"/>
                <w:sz w:val="16"/>
                <w:szCs w:val="16"/>
              </w:rPr>
              <w:br/>
              <w:t>01 - Coordenador Técnico;</w:t>
            </w:r>
            <w:r>
              <w:rPr>
                <w:rFonts w:ascii="Arial" w:hAnsi="Arial" w:cs="Arial"/>
                <w:color w:val="000000"/>
                <w:sz w:val="16"/>
                <w:szCs w:val="16"/>
              </w:rPr>
              <w:br/>
              <w:t>01 - Coordenador de Produção;</w:t>
            </w:r>
            <w:r>
              <w:rPr>
                <w:rFonts w:ascii="Arial" w:hAnsi="Arial" w:cs="Arial"/>
                <w:color w:val="000000"/>
                <w:sz w:val="16"/>
                <w:szCs w:val="16"/>
              </w:rPr>
              <w:br/>
              <w:t>10 - Monitores</w:t>
            </w:r>
          </w:p>
          <w:p w:rsidR="003A61C7" w:rsidRPr="00FC5556" w:rsidRDefault="003A61C7" w:rsidP="000353B7">
            <w:pPr>
              <w:rPr>
                <w:rFonts w:asciiTheme="majorHAnsi" w:hAnsiTheme="majorHAnsi" w:cstheme="majorHAnsi"/>
                <w:b/>
                <w:noProof/>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61C7" w:rsidRPr="00FC5556" w:rsidRDefault="003A61C7" w:rsidP="000353B7">
            <w:pPr>
              <w:jc w:val="center"/>
              <w:rPr>
                <w:rFonts w:asciiTheme="majorHAnsi" w:hAnsiTheme="majorHAnsi" w:cstheme="majorHAnsi"/>
                <w:noProof/>
                <w:sz w:val="20"/>
                <w:szCs w:val="20"/>
              </w:rPr>
            </w:pPr>
            <w:r>
              <w:rPr>
                <w:rFonts w:asciiTheme="majorHAnsi" w:hAnsiTheme="majorHAnsi" w:cstheme="majorHAnsi"/>
                <w:noProof/>
                <w:sz w:val="20"/>
                <w:szCs w:val="20"/>
              </w:rPr>
              <w:t>2</w:t>
            </w:r>
          </w:p>
        </w:tc>
        <w:tc>
          <w:tcPr>
            <w:tcW w:w="2068" w:type="dxa"/>
            <w:tcBorders>
              <w:top w:val="single" w:sz="4" w:space="0" w:color="auto"/>
              <w:left w:val="single" w:sz="4" w:space="0" w:color="auto"/>
              <w:bottom w:val="single" w:sz="4" w:space="0" w:color="auto"/>
              <w:right w:val="single" w:sz="4" w:space="0" w:color="auto"/>
            </w:tcBorders>
            <w:vAlign w:val="center"/>
          </w:tcPr>
          <w:p w:rsidR="003A61C7" w:rsidRPr="00FC5556" w:rsidRDefault="003A61C7" w:rsidP="000353B7">
            <w:pPr>
              <w:jc w:val="both"/>
              <w:rPr>
                <w:rFonts w:asciiTheme="majorHAnsi" w:hAnsiTheme="majorHAnsi" w:cstheme="majorHAnsi"/>
                <w:noProof/>
                <w:sz w:val="20"/>
                <w:szCs w:val="20"/>
              </w:rPr>
            </w:pPr>
            <w:r>
              <w:rPr>
                <w:rFonts w:asciiTheme="majorHAnsi" w:hAnsiTheme="majorHAnsi" w:cstheme="majorHAnsi"/>
                <w:noProof/>
                <w:sz w:val="20"/>
                <w:szCs w:val="20"/>
              </w:rPr>
              <w:t>De acordo com a metodologia abaixo.</w:t>
            </w:r>
          </w:p>
        </w:tc>
      </w:tr>
    </w:tbl>
    <w:p w:rsidR="000353B7" w:rsidRDefault="000353B7" w:rsidP="002F2F7B">
      <w:pPr>
        <w:shd w:val="clear" w:color="auto" w:fill="FFFFFF"/>
        <w:spacing w:line="200" w:lineRule="atLeast"/>
        <w:ind w:firstLine="708"/>
        <w:jc w:val="both"/>
        <w:rPr>
          <w:rFonts w:ascii="Arial" w:hAnsi="Arial" w:cs="Arial"/>
          <w:bCs/>
        </w:rPr>
      </w:pPr>
    </w:p>
    <w:p w:rsidR="003A61C7" w:rsidRDefault="003A61C7" w:rsidP="003A61C7">
      <w:pPr>
        <w:jc w:val="both"/>
        <w:rPr>
          <w:rFonts w:asciiTheme="majorHAnsi" w:hAnsiTheme="majorHAnsi" w:cstheme="majorHAnsi"/>
          <w:b/>
          <w:noProof/>
        </w:rPr>
      </w:pPr>
      <w:r>
        <w:rPr>
          <w:rFonts w:asciiTheme="majorHAnsi" w:hAnsiTheme="majorHAnsi" w:cstheme="majorHAnsi"/>
          <w:b/>
          <w:noProof/>
        </w:rPr>
        <w:t>Festival Esportivo</w:t>
      </w:r>
      <w:r w:rsidRPr="00B60109">
        <w:rPr>
          <w:rFonts w:asciiTheme="majorHAnsi" w:hAnsiTheme="majorHAnsi" w:cstheme="majorHAnsi"/>
          <w:b/>
          <w:noProof/>
        </w:rPr>
        <w:t xml:space="preserve"> Estação Cidadania </w:t>
      </w:r>
    </w:p>
    <w:p w:rsidR="003A61C7" w:rsidRPr="00B60109" w:rsidRDefault="003A61C7" w:rsidP="003A61C7">
      <w:pPr>
        <w:jc w:val="both"/>
        <w:rPr>
          <w:rFonts w:asciiTheme="majorHAnsi" w:hAnsiTheme="majorHAnsi" w:cstheme="majorHAnsi"/>
          <w:noProof/>
        </w:rPr>
      </w:pP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Este evento será realizado no prazo de 02 meses. Sendo iniciado com toda estruturação do evento, seu planejamento juntamente com todo o pessoal envolvido no evento. Este será revolucionário, pois irá levar as mídias sociais toda interação dos participantes aos telespectadores.</w:t>
      </w:r>
    </w:p>
    <w:p w:rsidR="003A61C7" w:rsidRPr="00B60109" w:rsidRDefault="003A61C7" w:rsidP="003A61C7">
      <w:pPr>
        <w:jc w:val="both"/>
        <w:rPr>
          <w:rFonts w:asciiTheme="majorHAnsi" w:hAnsiTheme="majorHAnsi" w:cstheme="majorHAnsi"/>
          <w:noProof/>
        </w:rPr>
      </w:pP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 xml:space="preserve">Será realizado </w:t>
      </w:r>
      <w:r>
        <w:rPr>
          <w:rFonts w:asciiTheme="majorHAnsi" w:hAnsiTheme="majorHAnsi" w:cstheme="majorHAnsi"/>
          <w:noProof/>
        </w:rPr>
        <w:t xml:space="preserve">em </w:t>
      </w:r>
      <w:r w:rsidRPr="00B60109">
        <w:rPr>
          <w:rFonts w:asciiTheme="majorHAnsi" w:hAnsiTheme="majorHAnsi" w:cstheme="majorHAnsi"/>
          <w:noProof/>
        </w:rPr>
        <w:t>2022</w:t>
      </w:r>
      <w:r>
        <w:rPr>
          <w:rFonts w:asciiTheme="majorHAnsi" w:hAnsiTheme="majorHAnsi" w:cstheme="majorHAnsi"/>
          <w:noProof/>
        </w:rPr>
        <w:t>,</w:t>
      </w:r>
      <w:r w:rsidRPr="00B60109">
        <w:rPr>
          <w:rFonts w:asciiTheme="majorHAnsi" w:hAnsiTheme="majorHAnsi" w:cstheme="majorHAnsi"/>
          <w:noProof/>
        </w:rPr>
        <w:t xml:space="preserve"> a parte final do evento com a execução dos esportes: Futemesa, Futevolei, Altinha e Beach hand na Estação Cidadania Esporte da Cidade, iniciando 7h até as 17h. </w:t>
      </w:r>
    </w:p>
    <w:p w:rsidR="003A61C7" w:rsidRPr="00B60109" w:rsidRDefault="003A61C7" w:rsidP="003A61C7">
      <w:pPr>
        <w:jc w:val="both"/>
        <w:rPr>
          <w:rFonts w:asciiTheme="majorHAnsi" w:hAnsiTheme="majorHAnsi" w:cstheme="majorHAnsi"/>
          <w:noProof/>
        </w:rPr>
      </w:pP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Os jogos serão filmados ao vivo e passado nas mídias. A arbitragem será executada de acordo com as regras de cada esporte, pois como estamos tratando de esporte participação, não iremos seguir todas as no</w:t>
      </w:r>
      <w:r>
        <w:rPr>
          <w:rFonts w:asciiTheme="majorHAnsi" w:hAnsiTheme="majorHAnsi" w:cstheme="majorHAnsi"/>
          <w:noProof/>
        </w:rPr>
        <w:t>rmas e regras da federação, por</w:t>
      </w:r>
      <w:r w:rsidRPr="00B60109">
        <w:rPr>
          <w:rFonts w:asciiTheme="majorHAnsi" w:hAnsiTheme="majorHAnsi" w:cstheme="majorHAnsi"/>
          <w:noProof/>
        </w:rPr>
        <w:t xml:space="preserve"> isso</w:t>
      </w:r>
      <w:r>
        <w:rPr>
          <w:rFonts w:asciiTheme="majorHAnsi" w:hAnsiTheme="majorHAnsi" w:cstheme="majorHAnsi"/>
          <w:noProof/>
        </w:rPr>
        <w:t>, a importância</w:t>
      </w:r>
      <w:r w:rsidRPr="00B60109">
        <w:rPr>
          <w:rFonts w:asciiTheme="majorHAnsi" w:hAnsiTheme="majorHAnsi" w:cstheme="majorHAnsi"/>
          <w:noProof/>
        </w:rPr>
        <w:t xml:space="preserve"> da discusão das regras dos jogos e como serão executadas de forma a ter uma maior participação dos participantes (eles são os atores principais deste processo), sendo que todo o evento levará 2 meses para sua estruturação, planejamento, inscrições e culminando com os jogos eliminatórios.</w:t>
      </w:r>
    </w:p>
    <w:p w:rsidR="003A61C7" w:rsidRPr="00B60109" w:rsidRDefault="003A61C7" w:rsidP="003A61C7">
      <w:pPr>
        <w:jc w:val="both"/>
        <w:rPr>
          <w:rFonts w:asciiTheme="majorHAnsi" w:hAnsiTheme="majorHAnsi" w:cstheme="majorHAnsi"/>
          <w:noProof/>
        </w:rPr>
      </w:pP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Serão inscritos nas seguintes modalidades:</w:t>
      </w: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Futemesa:08</w:t>
      </w:r>
      <w:r>
        <w:rPr>
          <w:rFonts w:asciiTheme="majorHAnsi" w:hAnsiTheme="majorHAnsi" w:cstheme="majorHAnsi"/>
          <w:noProof/>
        </w:rPr>
        <w:t xml:space="preserve"> Equipes (16</w:t>
      </w:r>
      <w:r w:rsidRPr="004621A9">
        <w:rPr>
          <w:rFonts w:asciiTheme="majorHAnsi" w:hAnsiTheme="majorHAnsi" w:cstheme="majorHAnsi"/>
          <w:noProof/>
        </w:rPr>
        <w:t xml:space="preserve"> participantes</w:t>
      </w:r>
      <w:r>
        <w:rPr>
          <w:rFonts w:asciiTheme="majorHAnsi" w:hAnsiTheme="majorHAnsi" w:cstheme="majorHAnsi"/>
          <w:noProof/>
        </w:rPr>
        <w:t>)</w:t>
      </w: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Futevolêi: 20 Duplas (40 Participantes), podendo a inscrição de duplas mistas.</w:t>
      </w: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Altinha: serão inscritos até 08 trios (24 participantes).</w:t>
      </w: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Beach hand: serão inscritas 4 equipes com no máximo 14 jogadores (56 participantes).</w:t>
      </w: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Beach soccer: serão inscritas 4 equipes com no máximo 14 jogadores (56 participantes).</w:t>
      </w:r>
    </w:p>
    <w:p w:rsidR="003A61C7" w:rsidRPr="004621A9" w:rsidRDefault="003A61C7" w:rsidP="003A61C7">
      <w:pPr>
        <w:jc w:val="both"/>
        <w:rPr>
          <w:rFonts w:asciiTheme="majorHAnsi" w:hAnsiTheme="majorHAnsi" w:cstheme="majorHAnsi"/>
          <w:noProof/>
        </w:rPr>
      </w:pPr>
    </w:p>
    <w:p w:rsidR="003A61C7" w:rsidRPr="004621A9" w:rsidRDefault="003A61C7" w:rsidP="003A61C7">
      <w:pPr>
        <w:jc w:val="both"/>
        <w:rPr>
          <w:rFonts w:asciiTheme="majorHAnsi" w:hAnsiTheme="majorHAnsi" w:cstheme="majorHAnsi"/>
          <w:noProof/>
        </w:rPr>
      </w:pPr>
      <w:r w:rsidRPr="004621A9">
        <w:rPr>
          <w:rFonts w:asciiTheme="majorHAnsi" w:hAnsiTheme="majorHAnsi" w:cstheme="majorHAnsi"/>
          <w:noProof/>
        </w:rPr>
        <w:t>A premiação serão para todos com medalhas e os 3 (três) primeiros colocados de cada esporte, levarão troféus.</w:t>
      </w:r>
    </w:p>
    <w:p w:rsidR="003A61C7" w:rsidRPr="004621A9" w:rsidRDefault="003A61C7" w:rsidP="003A61C7">
      <w:pPr>
        <w:jc w:val="both"/>
        <w:rPr>
          <w:rFonts w:asciiTheme="majorHAnsi" w:hAnsiTheme="majorHAnsi" w:cstheme="majorHAnsi"/>
          <w:noProof/>
        </w:rPr>
      </w:pPr>
    </w:p>
    <w:p w:rsidR="003A61C7" w:rsidRPr="004621A9" w:rsidRDefault="003A61C7" w:rsidP="003A61C7">
      <w:pPr>
        <w:jc w:val="both"/>
        <w:rPr>
          <w:rFonts w:asciiTheme="majorHAnsi" w:hAnsiTheme="majorHAnsi" w:cstheme="majorHAnsi"/>
          <w:noProof/>
        </w:rPr>
      </w:pPr>
      <w:r>
        <w:rPr>
          <w:rFonts w:asciiTheme="majorHAnsi" w:hAnsiTheme="majorHAnsi" w:cstheme="majorHAnsi"/>
          <w:noProof/>
        </w:rPr>
        <w:t>192</w:t>
      </w:r>
      <w:r w:rsidRPr="004621A9">
        <w:rPr>
          <w:rFonts w:asciiTheme="majorHAnsi" w:hAnsiTheme="majorHAnsi" w:cstheme="majorHAnsi"/>
          <w:noProof/>
        </w:rPr>
        <w:t xml:space="preserve"> medalhas distribuida entre os participantes, </w:t>
      </w:r>
    </w:p>
    <w:p w:rsidR="003A61C7" w:rsidRPr="00B60109" w:rsidRDefault="003A61C7" w:rsidP="003A61C7">
      <w:pPr>
        <w:jc w:val="both"/>
        <w:rPr>
          <w:rFonts w:asciiTheme="majorHAnsi" w:hAnsiTheme="majorHAnsi" w:cstheme="majorHAnsi"/>
          <w:noProof/>
        </w:rPr>
      </w:pPr>
      <w:r>
        <w:rPr>
          <w:rFonts w:asciiTheme="majorHAnsi" w:hAnsiTheme="majorHAnsi" w:cstheme="majorHAnsi"/>
          <w:noProof/>
        </w:rPr>
        <w:t>160</w:t>
      </w:r>
      <w:r w:rsidRPr="00B60109">
        <w:rPr>
          <w:rFonts w:asciiTheme="majorHAnsi" w:hAnsiTheme="majorHAnsi" w:cstheme="majorHAnsi"/>
          <w:noProof/>
        </w:rPr>
        <w:t xml:space="preserve"> camisas</w:t>
      </w:r>
      <w:r>
        <w:rPr>
          <w:rFonts w:asciiTheme="majorHAnsi" w:hAnsiTheme="majorHAnsi" w:cstheme="majorHAnsi"/>
          <w:noProof/>
        </w:rPr>
        <w:t>,</w:t>
      </w: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1</w:t>
      </w:r>
      <w:r>
        <w:rPr>
          <w:rFonts w:asciiTheme="majorHAnsi" w:hAnsiTheme="majorHAnsi" w:cstheme="majorHAnsi"/>
          <w:noProof/>
        </w:rPr>
        <w:t>5</w:t>
      </w:r>
      <w:r w:rsidRPr="00B60109">
        <w:rPr>
          <w:rFonts w:asciiTheme="majorHAnsi" w:hAnsiTheme="majorHAnsi" w:cstheme="majorHAnsi"/>
          <w:noProof/>
        </w:rPr>
        <w:t xml:space="preserve"> troféus</w:t>
      </w:r>
    </w:p>
    <w:p w:rsidR="003A61C7" w:rsidRPr="00C9185D" w:rsidRDefault="003A61C7" w:rsidP="003A61C7">
      <w:pPr>
        <w:jc w:val="both"/>
        <w:rPr>
          <w:rFonts w:asciiTheme="majorHAnsi" w:hAnsiTheme="majorHAnsi" w:cstheme="majorHAnsi"/>
          <w:noProof/>
        </w:rPr>
      </w:pPr>
      <w:r w:rsidRPr="00B5026D">
        <w:rPr>
          <w:rFonts w:asciiTheme="majorHAnsi" w:hAnsiTheme="majorHAnsi" w:cstheme="majorHAnsi"/>
          <w:noProof/>
        </w:rPr>
        <w:t>24 bolas de beach soccer.</w:t>
      </w:r>
      <w:r w:rsidRPr="00C9185D">
        <w:rPr>
          <w:rFonts w:asciiTheme="majorHAnsi" w:hAnsiTheme="majorHAnsi" w:cstheme="majorHAnsi"/>
          <w:noProof/>
        </w:rPr>
        <w:t>(8 beach soccer, 8 Altinha, 8 futemesa - é a mesma bola)</w:t>
      </w:r>
    </w:p>
    <w:p w:rsidR="003A61C7" w:rsidRPr="00A929B1" w:rsidRDefault="003A61C7" w:rsidP="003A61C7">
      <w:pPr>
        <w:jc w:val="both"/>
        <w:rPr>
          <w:rFonts w:asciiTheme="majorHAnsi" w:hAnsiTheme="majorHAnsi" w:cstheme="majorHAnsi"/>
          <w:noProof/>
          <w:lang w:val="en-US"/>
        </w:rPr>
      </w:pPr>
      <w:r w:rsidRPr="00A929B1">
        <w:rPr>
          <w:rFonts w:asciiTheme="majorHAnsi" w:hAnsiTheme="majorHAnsi" w:cstheme="majorHAnsi"/>
          <w:noProof/>
          <w:lang w:val="en-US"/>
        </w:rPr>
        <w:t>8 bolas de beach hand (handebol).</w:t>
      </w:r>
    </w:p>
    <w:p w:rsidR="003A61C7" w:rsidRPr="00A929B1" w:rsidRDefault="003A61C7" w:rsidP="003A61C7">
      <w:pPr>
        <w:jc w:val="both"/>
        <w:rPr>
          <w:rFonts w:asciiTheme="majorHAnsi" w:hAnsiTheme="majorHAnsi" w:cstheme="majorHAnsi"/>
          <w:noProof/>
          <w:lang w:val="en-US"/>
        </w:rPr>
      </w:pP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Para este evento haverá captação e transmissão simultânea, com 4 câmeras de resolução mínima de 1440p, ilha de edição, equalização e upload em tempo real para redes sociais; incluindo equipe técnica e operacional, drone para captação de imagens aéreas, Cadeiras e mesas plásticas, Backdrop para premiação, serviços de Staff técnico operaciona</w:t>
      </w:r>
      <w:r>
        <w:rPr>
          <w:rFonts w:asciiTheme="majorHAnsi" w:hAnsiTheme="majorHAnsi" w:cstheme="majorHAnsi"/>
          <w:noProof/>
        </w:rPr>
        <w:t>l</w:t>
      </w:r>
      <w:r w:rsidRPr="00B60109">
        <w:rPr>
          <w:rFonts w:asciiTheme="majorHAnsi" w:hAnsiTheme="majorHAnsi" w:cstheme="majorHAnsi"/>
          <w:noProof/>
        </w:rPr>
        <w:t>, Estrutura para marcação de espaços, cronometragem, placar, estrutura de redes, e material de apoio às equipes e arbitragem, Portal de entrada do evento, Quadro de metalon, Sonorização digital, Palco com pódio, Coletores de lixo, Wind Banner, Bandeiras do evento, Logística de materiais para carga e descarga de todos os materiais, Caixa Térmica, Camisas alusivas ao evento, Kit lanches, Criação e edição de vídeo do evento, Gradil de isolamento, Tenda, Totem de Álcool em Gel, Ambulância, suporte avançado de vida (UTI).</w:t>
      </w:r>
    </w:p>
    <w:p w:rsidR="003A61C7" w:rsidRPr="00B60109"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 xml:space="preserve">Para gerenciar, planejar e executar, serão necessários os seguintes recursos humanos: </w:t>
      </w:r>
    </w:p>
    <w:p w:rsidR="003A61C7" w:rsidRPr="00B60109"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01 coordenador geral 2 mese</w:t>
      </w:r>
      <w:r>
        <w:rPr>
          <w:rFonts w:asciiTheme="majorHAnsi" w:hAnsiTheme="majorHAnsi" w:cstheme="majorHAnsi"/>
          <w:noProof/>
        </w:rPr>
        <w:t>s</w:t>
      </w:r>
      <w:r w:rsidRPr="00B60109">
        <w:rPr>
          <w:rFonts w:asciiTheme="majorHAnsi" w:hAnsiTheme="majorHAnsi" w:cstheme="majorHAnsi"/>
          <w:noProof/>
        </w:rPr>
        <w:t xml:space="preserve"> para atuar no planejamento, organização, avaliação e na resolução dos problemas</w:t>
      </w:r>
      <w:r>
        <w:rPr>
          <w:rFonts w:asciiTheme="majorHAnsi" w:hAnsiTheme="majorHAnsi" w:cstheme="majorHAnsi"/>
          <w:noProof/>
        </w:rPr>
        <w:t>;</w:t>
      </w:r>
    </w:p>
    <w:p w:rsidR="003A61C7" w:rsidRPr="00B60109"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01 coordenador técnico para ajudar atuar no planejamento, organização, avaliação e na resolução dos problemas</w:t>
      </w:r>
      <w:r>
        <w:rPr>
          <w:rFonts w:asciiTheme="majorHAnsi" w:hAnsiTheme="majorHAnsi" w:cstheme="majorHAnsi"/>
          <w:noProof/>
        </w:rPr>
        <w:t>;</w:t>
      </w:r>
    </w:p>
    <w:p w:rsidR="003A61C7" w:rsidRPr="00B60109"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01 coordenador de produção para executar toda parte de filmagem dos participantes e como será feita (2 meses)</w:t>
      </w:r>
      <w:r>
        <w:rPr>
          <w:rFonts w:asciiTheme="majorHAnsi" w:hAnsiTheme="majorHAnsi" w:cstheme="majorHAnsi"/>
          <w:noProof/>
        </w:rPr>
        <w:t>;</w:t>
      </w:r>
    </w:p>
    <w:p w:rsidR="003A61C7" w:rsidRPr="00B60109" w:rsidRDefault="003A61C7" w:rsidP="003A61C7">
      <w:pPr>
        <w:jc w:val="both"/>
        <w:rPr>
          <w:rFonts w:asciiTheme="majorHAnsi" w:hAnsiTheme="majorHAnsi" w:cstheme="majorHAnsi"/>
          <w:noProof/>
        </w:rPr>
      </w:pP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10 monitores serão aqueles farão a condução dos participantes, organização das tabelas e nas premiações</w:t>
      </w:r>
    </w:p>
    <w:p w:rsidR="003A61C7" w:rsidRPr="00B60109"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 xml:space="preserve">60 árbitros para todos jogos do festival esportivo virtual Estação Cidadania. </w:t>
      </w:r>
    </w:p>
    <w:p w:rsidR="003A61C7" w:rsidRPr="000A5A81" w:rsidRDefault="003A61C7" w:rsidP="003A61C7">
      <w:pPr>
        <w:jc w:val="both"/>
        <w:rPr>
          <w:rFonts w:asciiTheme="majorHAnsi" w:hAnsiTheme="majorHAnsi" w:cstheme="majorHAnsi"/>
          <w:noProof/>
        </w:rPr>
      </w:pPr>
    </w:p>
    <w:p w:rsidR="003A61C7" w:rsidRPr="00334C5D" w:rsidRDefault="003A61C7" w:rsidP="003A61C7">
      <w:pPr>
        <w:jc w:val="both"/>
        <w:rPr>
          <w:rFonts w:asciiTheme="majorHAnsi" w:hAnsiTheme="majorHAnsi" w:cstheme="majorHAnsi"/>
          <w:b/>
          <w:noProof/>
        </w:rPr>
      </w:pPr>
      <w:r>
        <w:rPr>
          <w:rFonts w:asciiTheme="majorHAnsi" w:hAnsiTheme="majorHAnsi" w:cstheme="majorHAnsi"/>
          <w:b/>
          <w:noProof/>
        </w:rPr>
        <w:t>Altinha e Futemesa;</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4621A9">
        <w:rPr>
          <w:rFonts w:asciiTheme="majorHAnsi" w:hAnsiTheme="majorHAnsi" w:cstheme="majorHAnsi"/>
          <w:noProof/>
        </w:rPr>
        <w:t>As equipes serão compostas por 3 participantes podendo ser Masculino, Feminino ou misto. Serão 8 times jogando entre si de acordo com a tabela abaixo:</w:t>
      </w:r>
    </w:p>
    <w:p w:rsidR="003A61C7" w:rsidRPr="00B60109"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 xml:space="preserve">Os participantes deverão fazer com que a bola não caia. O time que controlar a bola por mais tempo será a vencedora. </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 xml:space="preserve">Cada time terá 8 chances cronometrado pelos árbitros. Valerá a oportunidade que executar em maior tempo controlando a bola entre os 3 participantes. </w:t>
      </w:r>
    </w:p>
    <w:p w:rsidR="003A61C7" w:rsidRDefault="003A61C7" w:rsidP="003A61C7">
      <w:pPr>
        <w:jc w:val="both"/>
        <w:rPr>
          <w:rFonts w:asciiTheme="majorHAnsi" w:hAnsiTheme="majorHAnsi" w:cstheme="majorHAnsi"/>
          <w:noProof/>
        </w:rPr>
      </w:pPr>
    </w:p>
    <w:p w:rsidR="003A61C7" w:rsidRPr="00B60109" w:rsidRDefault="003A61C7" w:rsidP="003A61C7">
      <w:pPr>
        <w:jc w:val="both"/>
        <w:rPr>
          <w:rFonts w:asciiTheme="majorHAnsi" w:hAnsiTheme="majorHAnsi" w:cstheme="majorHAnsi"/>
          <w:noProof/>
        </w:rPr>
      </w:pPr>
      <w:r w:rsidRPr="00B60109">
        <w:rPr>
          <w:rFonts w:asciiTheme="majorHAnsi" w:hAnsiTheme="majorHAnsi" w:cstheme="majorHAnsi"/>
          <w:noProof/>
        </w:rPr>
        <w:t>Lembrando que não poderá de forma nenhuma controlar com as mãos.</w:t>
      </w:r>
    </w:p>
    <w:p w:rsidR="003A61C7" w:rsidRDefault="003A61C7" w:rsidP="003A61C7">
      <w:pPr>
        <w:jc w:val="both"/>
        <w:rPr>
          <w:rFonts w:asciiTheme="majorHAnsi" w:hAnsiTheme="majorHAnsi" w:cstheme="majorHAnsi"/>
          <w:noProof/>
        </w:rPr>
      </w:pPr>
    </w:p>
    <w:tbl>
      <w:tblPr>
        <w:tblW w:w="676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992"/>
        <w:gridCol w:w="426"/>
        <w:gridCol w:w="567"/>
        <w:gridCol w:w="475"/>
        <w:gridCol w:w="942"/>
        <w:gridCol w:w="992"/>
        <w:gridCol w:w="426"/>
        <w:gridCol w:w="992"/>
      </w:tblGrid>
      <w:tr w:rsidR="003A61C7" w:rsidRPr="00D477B9" w:rsidTr="00A6116B">
        <w:trPr>
          <w:trHeight w:val="413"/>
        </w:trPr>
        <w:tc>
          <w:tcPr>
            <w:tcW w:w="3414" w:type="dxa"/>
            <w:gridSpan w:val="5"/>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 xml:space="preserve">                   Chave A</w:t>
            </w:r>
          </w:p>
        </w:tc>
        <w:tc>
          <w:tcPr>
            <w:tcW w:w="3352" w:type="dxa"/>
            <w:gridSpan w:val="4"/>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 xml:space="preserve">                       Chave B</w:t>
            </w:r>
          </w:p>
        </w:tc>
      </w:tr>
      <w:tr w:rsidR="003A61C7" w:rsidRPr="00D477B9" w:rsidTr="00A6116B">
        <w:trPr>
          <w:trHeight w:val="307"/>
        </w:trPr>
        <w:tc>
          <w:tcPr>
            <w:tcW w:w="6766" w:type="dxa"/>
            <w:gridSpan w:val="9"/>
          </w:tcPr>
          <w:p w:rsidR="003A61C7" w:rsidRPr="00334C5D" w:rsidRDefault="003A61C7" w:rsidP="00A6116B">
            <w:pPr>
              <w:jc w:val="center"/>
              <w:rPr>
                <w:rFonts w:asciiTheme="majorHAnsi" w:hAnsiTheme="majorHAnsi" w:cstheme="majorHAnsi"/>
                <w:b/>
                <w:noProof/>
              </w:rPr>
            </w:pPr>
            <w:r w:rsidRPr="00334C5D">
              <w:rPr>
                <w:rFonts w:asciiTheme="majorHAnsi" w:hAnsiTheme="majorHAnsi" w:cstheme="majorHAnsi"/>
                <w:b/>
                <w:noProof/>
              </w:rPr>
              <w:t>Fase 1</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1</w:t>
            </w:r>
          </w:p>
        </w:tc>
        <w:tc>
          <w:tcPr>
            <w:tcW w:w="426"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x</w:t>
            </w:r>
          </w:p>
        </w:tc>
        <w:tc>
          <w:tcPr>
            <w:tcW w:w="1042" w:type="dxa"/>
            <w:gridSpan w:val="2"/>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2</w:t>
            </w:r>
          </w:p>
        </w:tc>
        <w:tc>
          <w:tcPr>
            <w:tcW w:w="942"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3</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5</w:t>
            </w:r>
          </w:p>
        </w:tc>
        <w:tc>
          <w:tcPr>
            <w:tcW w:w="426"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x</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7</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2</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3</w:t>
            </w:r>
          </w:p>
        </w:tc>
        <w:tc>
          <w:tcPr>
            <w:tcW w:w="426"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x</w:t>
            </w:r>
          </w:p>
        </w:tc>
        <w:tc>
          <w:tcPr>
            <w:tcW w:w="1042" w:type="dxa"/>
            <w:gridSpan w:val="2"/>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4</w:t>
            </w:r>
          </w:p>
        </w:tc>
        <w:tc>
          <w:tcPr>
            <w:tcW w:w="942"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4</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6</w:t>
            </w:r>
          </w:p>
        </w:tc>
        <w:tc>
          <w:tcPr>
            <w:tcW w:w="426"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x</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8</w:t>
            </w:r>
          </w:p>
        </w:tc>
      </w:tr>
      <w:tr w:rsidR="003A61C7" w:rsidRPr="003651D6"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5</w:t>
            </w:r>
          </w:p>
        </w:tc>
        <w:tc>
          <w:tcPr>
            <w:tcW w:w="992"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1</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1042" w:type="dxa"/>
            <w:gridSpan w:val="2"/>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3</w:t>
            </w:r>
          </w:p>
        </w:tc>
        <w:tc>
          <w:tcPr>
            <w:tcW w:w="942"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7</w:t>
            </w:r>
          </w:p>
        </w:tc>
        <w:tc>
          <w:tcPr>
            <w:tcW w:w="992"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5</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6</w:t>
            </w:r>
          </w:p>
        </w:tc>
      </w:tr>
      <w:tr w:rsidR="003A61C7" w:rsidRPr="003651D6"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6</w:t>
            </w:r>
          </w:p>
        </w:tc>
        <w:tc>
          <w:tcPr>
            <w:tcW w:w="992"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2</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1042" w:type="dxa"/>
            <w:gridSpan w:val="2"/>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4</w:t>
            </w:r>
          </w:p>
        </w:tc>
        <w:tc>
          <w:tcPr>
            <w:tcW w:w="942"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8</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 xml:space="preserve">Time 5 </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8</w:t>
            </w:r>
          </w:p>
        </w:tc>
      </w:tr>
      <w:tr w:rsidR="003A61C7" w:rsidRPr="003651D6"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9</w:t>
            </w:r>
          </w:p>
        </w:tc>
        <w:tc>
          <w:tcPr>
            <w:tcW w:w="992"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1</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1042" w:type="dxa"/>
            <w:gridSpan w:val="2"/>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4</w:t>
            </w:r>
          </w:p>
        </w:tc>
        <w:tc>
          <w:tcPr>
            <w:tcW w:w="942"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 xml:space="preserve">Jogo 11 </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6</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7</w:t>
            </w:r>
          </w:p>
        </w:tc>
      </w:tr>
      <w:tr w:rsidR="003A61C7" w:rsidRPr="003651D6"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10</w:t>
            </w:r>
          </w:p>
        </w:tc>
        <w:tc>
          <w:tcPr>
            <w:tcW w:w="992"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2</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1042" w:type="dxa"/>
            <w:gridSpan w:val="2"/>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Time 3</w:t>
            </w:r>
          </w:p>
        </w:tc>
        <w:tc>
          <w:tcPr>
            <w:tcW w:w="942"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12</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 xml:space="preserve">Time 7 </w:t>
            </w:r>
          </w:p>
        </w:tc>
        <w:tc>
          <w:tcPr>
            <w:tcW w:w="426"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992" w:type="dxa"/>
          </w:tcPr>
          <w:p w:rsidR="003A61C7" w:rsidRPr="00334C5D" w:rsidRDefault="003A61C7" w:rsidP="00A6116B">
            <w:pPr>
              <w:jc w:val="both"/>
              <w:rPr>
                <w:rFonts w:asciiTheme="majorHAnsi" w:hAnsiTheme="majorHAnsi" w:cstheme="majorHAnsi"/>
                <w:noProof/>
              </w:rPr>
            </w:pPr>
            <w:r w:rsidRPr="00334C5D">
              <w:rPr>
                <w:rFonts w:asciiTheme="majorHAnsi" w:hAnsiTheme="majorHAnsi" w:cstheme="majorHAnsi"/>
                <w:noProof/>
              </w:rPr>
              <w:t>Time 8</w:t>
            </w:r>
          </w:p>
        </w:tc>
      </w:tr>
      <w:tr w:rsidR="003A61C7" w:rsidRPr="00D477B9" w:rsidTr="00A6116B">
        <w:trPr>
          <w:trHeight w:val="413"/>
        </w:trPr>
        <w:tc>
          <w:tcPr>
            <w:tcW w:w="6766" w:type="dxa"/>
            <w:gridSpan w:val="9"/>
          </w:tcPr>
          <w:p w:rsidR="003A61C7" w:rsidRPr="00334C5D" w:rsidRDefault="003A61C7" w:rsidP="00A6116B">
            <w:pPr>
              <w:jc w:val="center"/>
              <w:rPr>
                <w:rFonts w:asciiTheme="majorHAnsi" w:hAnsiTheme="majorHAnsi" w:cstheme="majorHAnsi"/>
                <w:b/>
                <w:noProof/>
              </w:rPr>
            </w:pPr>
            <w:r w:rsidRPr="00334C5D">
              <w:rPr>
                <w:rFonts w:asciiTheme="majorHAnsi" w:hAnsiTheme="majorHAnsi" w:cstheme="majorHAnsi"/>
                <w:b/>
                <w:noProof/>
              </w:rPr>
              <w:t>Fase 2</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13</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1º lugar chave A</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4º lugar chave B</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14</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2º lugar chave A</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3º lugar chave B</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15</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3º lugar chave A</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2º lugar chave B</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16</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4º lugar chave A</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x</w:t>
            </w: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1º lugar chave B</w:t>
            </w:r>
          </w:p>
        </w:tc>
      </w:tr>
      <w:tr w:rsidR="003A61C7" w:rsidRPr="00D477B9" w:rsidTr="00A6116B">
        <w:trPr>
          <w:trHeight w:val="413"/>
        </w:trPr>
        <w:tc>
          <w:tcPr>
            <w:tcW w:w="6766" w:type="dxa"/>
            <w:gridSpan w:val="9"/>
          </w:tcPr>
          <w:p w:rsidR="003A61C7" w:rsidRPr="00334C5D" w:rsidRDefault="003A61C7" w:rsidP="00A6116B">
            <w:pPr>
              <w:jc w:val="center"/>
              <w:rPr>
                <w:rFonts w:asciiTheme="majorHAnsi" w:hAnsiTheme="majorHAnsi" w:cstheme="majorHAnsi"/>
                <w:b/>
                <w:noProof/>
              </w:rPr>
            </w:pPr>
            <w:r w:rsidRPr="00334C5D">
              <w:rPr>
                <w:rFonts w:asciiTheme="majorHAnsi" w:hAnsiTheme="majorHAnsi" w:cstheme="majorHAnsi"/>
                <w:b/>
                <w:noProof/>
              </w:rPr>
              <w:t>Semi - Finais</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17</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Venc jogo 13</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Venc jogo 14</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 xml:space="preserve">Jogo </w:t>
            </w:r>
            <w:r w:rsidRPr="00334C5D">
              <w:rPr>
                <w:rFonts w:asciiTheme="majorHAnsi" w:hAnsiTheme="majorHAnsi" w:cstheme="majorHAnsi"/>
                <w:b/>
                <w:noProof/>
              </w:rPr>
              <w:lastRenderedPageBreak/>
              <w:t>18</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lastRenderedPageBreak/>
              <w:t>Venc jogo 15</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Venc jogo 16</w:t>
            </w:r>
          </w:p>
        </w:tc>
      </w:tr>
      <w:tr w:rsidR="003A61C7" w:rsidRPr="00D477B9" w:rsidTr="00A6116B">
        <w:trPr>
          <w:trHeight w:val="413"/>
        </w:trPr>
        <w:tc>
          <w:tcPr>
            <w:tcW w:w="6766" w:type="dxa"/>
            <w:gridSpan w:val="9"/>
          </w:tcPr>
          <w:p w:rsidR="003A61C7" w:rsidRPr="00334C5D" w:rsidRDefault="003A61C7" w:rsidP="00A6116B">
            <w:pPr>
              <w:jc w:val="center"/>
              <w:rPr>
                <w:rFonts w:asciiTheme="majorHAnsi" w:hAnsiTheme="majorHAnsi" w:cstheme="majorHAnsi"/>
                <w:b/>
                <w:noProof/>
              </w:rPr>
            </w:pPr>
            <w:r w:rsidRPr="00334C5D">
              <w:rPr>
                <w:rFonts w:asciiTheme="majorHAnsi" w:hAnsiTheme="majorHAnsi" w:cstheme="majorHAnsi"/>
                <w:b/>
                <w:noProof/>
              </w:rPr>
              <w:lastRenderedPageBreak/>
              <w:t>Disputa do 3º lugar</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19</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Perd jogo 17</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Perd jogo 18</w:t>
            </w:r>
          </w:p>
        </w:tc>
      </w:tr>
      <w:tr w:rsidR="003A61C7" w:rsidRPr="00D477B9" w:rsidTr="00A6116B">
        <w:trPr>
          <w:trHeight w:val="413"/>
        </w:trPr>
        <w:tc>
          <w:tcPr>
            <w:tcW w:w="6766" w:type="dxa"/>
            <w:gridSpan w:val="9"/>
          </w:tcPr>
          <w:p w:rsidR="003A61C7" w:rsidRPr="00334C5D" w:rsidRDefault="003A61C7" w:rsidP="00A6116B">
            <w:pPr>
              <w:jc w:val="center"/>
              <w:rPr>
                <w:rFonts w:asciiTheme="majorHAnsi" w:hAnsiTheme="majorHAnsi" w:cstheme="majorHAnsi"/>
                <w:b/>
                <w:noProof/>
              </w:rPr>
            </w:pPr>
            <w:r w:rsidRPr="00334C5D">
              <w:rPr>
                <w:rFonts w:asciiTheme="majorHAnsi" w:hAnsiTheme="majorHAnsi" w:cstheme="majorHAnsi"/>
                <w:b/>
                <w:noProof/>
              </w:rPr>
              <w:t>Final</w:t>
            </w:r>
          </w:p>
        </w:tc>
      </w:tr>
      <w:tr w:rsidR="003A61C7" w:rsidRPr="00D477B9" w:rsidTr="00A6116B">
        <w:trPr>
          <w:trHeight w:val="413"/>
        </w:trPr>
        <w:tc>
          <w:tcPr>
            <w:tcW w:w="954" w:type="dxa"/>
          </w:tcPr>
          <w:p w:rsidR="003A61C7" w:rsidRPr="00334C5D" w:rsidRDefault="003A61C7" w:rsidP="00A6116B">
            <w:pPr>
              <w:jc w:val="both"/>
              <w:rPr>
                <w:rFonts w:asciiTheme="majorHAnsi" w:hAnsiTheme="majorHAnsi" w:cstheme="majorHAnsi"/>
                <w:b/>
                <w:noProof/>
              </w:rPr>
            </w:pPr>
            <w:r w:rsidRPr="00334C5D">
              <w:rPr>
                <w:rFonts w:asciiTheme="majorHAnsi" w:hAnsiTheme="majorHAnsi" w:cstheme="majorHAnsi"/>
                <w:b/>
                <w:noProof/>
              </w:rPr>
              <w:t>Jogo 20</w:t>
            </w:r>
          </w:p>
        </w:tc>
        <w:tc>
          <w:tcPr>
            <w:tcW w:w="1985" w:type="dxa"/>
            <w:gridSpan w:val="3"/>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Venc jogo 17</w:t>
            </w:r>
          </w:p>
        </w:tc>
        <w:tc>
          <w:tcPr>
            <w:tcW w:w="475" w:type="dxa"/>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p>
        </w:tc>
        <w:tc>
          <w:tcPr>
            <w:tcW w:w="3352" w:type="dxa"/>
            <w:gridSpan w:val="4"/>
          </w:tcPr>
          <w:p w:rsidR="003A61C7" w:rsidRPr="00334C5D" w:rsidRDefault="003A61C7" w:rsidP="00A6116B">
            <w:pPr>
              <w:pStyle w:val="TableParagraph"/>
              <w:tabs>
                <w:tab w:val="left" w:pos="286"/>
                <w:tab w:val="left" w:pos="10354"/>
              </w:tabs>
              <w:spacing w:line="360" w:lineRule="auto"/>
              <w:ind w:right="105"/>
              <w:jc w:val="both"/>
              <w:rPr>
                <w:rFonts w:asciiTheme="majorHAnsi" w:hAnsiTheme="majorHAnsi" w:cstheme="majorHAnsi"/>
                <w:noProof/>
                <w:lang w:val="pt-BR"/>
              </w:rPr>
            </w:pPr>
            <w:r w:rsidRPr="00334C5D">
              <w:rPr>
                <w:rFonts w:asciiTheme="majorHAnsi" w:hAnsiTheme="majorHAnsi" w:cstheme="majorHAnsi"/>
                <w:noProof/>
                <w:lang w:val="pt-BR"/>
              </w:rPr>
              <w:t>Venc jogo 18</w:t>
            </w:r>
          </w:p>
        </w:tc>
      </w:tr>
    </w:tbl>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Pr>
          <w:rFonts w:asciiTheme="majorHAnsi" w:hAnsiTheme="majorHAnsi" w:cstheme="majorHAnsi"/>
          <w:noProof/>
        </w:rPr>
        <w:t xml:space="preserve">Para realização do evento será necessário 24bolas de </w:t>
      </w:r>
      <w:r w:rsidRPr="00B60109">
        <w:rPr>
          <w:rFonts w:asciiTheme="majorHAnsi" w:hAnsiTheme="majorHAnsi" w:cstheme="majorHAnsi"/>
          <w:noProof/>
        </w:rPr>
        <w:t>beach soccer</w:t>
      </w:r>
      <w:r>
        <w:rPr>
          <w:rFonts w:asciiTheme="majorHAnsi" w:hAnsiTheme="majorHAnsi" w:cstheme="majorHAnsi"/>
          <w:noProof/>
        </w:rPr>
        <w:t>, para realização de jogos simultâneos de ambas modalidaes.</w:t>
      </w:r>
    </w:p>
    <w:p w:rsidR="003A61C7" w:rsidRDefault="003A61C7" w:rsidP="003A61C7">
      <w:pPr>
        <w:jc w:val="both"/>
        <w:rPr>
          <w:rFonts w:asciiTheme="majorHAnsi" w:hAnsiTheme="majorHAnsi" w:cstheme="majorHAnsi"/>
          <w:noProof/>
        </w:rPr>
      </w:pPr>
    </w:p>
    <w:p w:rsidR="003A61C7" w:rsidRPr="00DE1C70" w:rsidRDefault="003A61C7" w:rsidP="003A61C7">
      <w:pPr>
        <w:jc w:val="both"/>
        <w:rPr>
          <w:rFonts w:asciiTheme="majorHAnsi" w:hAnsiTheme="majorHAnsi" w:cstheme="majorHAnsi"/>
          <w:b/>
          <w:noProof/>
          <w:highlight w:val="yellow"/>
        </w:rPr>
      </w:pPr>
      <w:r w:rsidRPr="00DE1C70">
        <w:rPr>
          <w:rFonts w:asciiTheme="majorHAnsi" w:hAnsiTheme="majorHAnsi" w:cstheme="majorHAnsi"/>
          <w:b/>
          <w:noProof/>
        </w:rPr>
        <w:t>Beach Hand / Beach Soccer</w:t>
      </w:r>
    </w:p>
    <w:p w:rsidR="003A61C7" w:rsidRDefault="003A61C7" w:rsidP="003A61C7">
      <w:pPr>
        <w:jc w:val="both"/>
        <w:rPr>
          <w:rFonts w:asciiTheme="majorHAnsi" w:hAnsiTheme="majorHAnsi" w:cstheme="majorHAnsi"/>
          <w:noProof/>
        </w:rPr>
      </w:pPr>
      <w:r w:rsidRPr="00B60109">
        <w:rPr>
          <w:rFonts w:asciiTheme="majorHAnsi" w:hAnsiTheme="majorHAnsi" w:cstheme="majorHAnsi"/>
          <w:noProof/>
        </w:rPr>
        <w:t xml:space="preserve">beach hand e o beach soccer serão </w:t>
      </w:r>
      <w:r>
        <w:rPr>
          <w:rFonts w:asciiTheme="majorHAnsi" w:hAnsiTheme="majorHAnsi" w:cstheme="majorHAnsi"/>
          <w:noProof/>
        </w:rPr>
        <w:t>inscritas</w:t>
      </w:r>
      <w:r w:rsidRPr="00B60109">
        <w:rPr>
          <w:rFonts w:asciiTheme="majorHAnsi" w:hAnsiTheme="majorHAnsi" w:cstheme="majorHAnsi"/>
          <w:noProof/>
        </w:rPr>
        <w:t xml:space="preserve"> 4 equipes com </w:t>
      </w:r>
      <w:r>
        <w:rPr>
          <w:rFonts w:asciiTheme="majorHAnsi" w:hAnsiTheme="majorHAnsi" w:cstheme="majorHAnsi"/>
          <w:noProof/>
        </w:rPr>
        <w:t>no máximo</w:t>
      </w:r>
      <w:r w:rsidRPr="00B60109">
        <w:rPr>
          <w:rFonts w:asciiTheme="majorHAnsi" w:hAnsiTheme="majorHAnsi" w:cstheme="majorHAnsi"/>
          <w:noProof/>
        </w:rPr>
        <w:t xml:space="preserve"> 14 jogadores</w:t>
      </w:r>
      <w:r>
        <w:rPr>
          <w:rFonts w:asciiTheme="majorHAnsi" w:hAnsiTheme="majorHAnsi" w:cstheme="majorHAnsi"/>
          <w:noProof/>
        </w:rPr>
        <w:t>, para cada modalidade</w:t>
      </w:r>
      <w:r w:rsidRPr="00B60109">
        <w:rPr>
          <w:rFonts w:asciiTheme="majorHAnsi" w:hAnsiTheme="majorHAnsi" w:cstheme="majorHAnsi"/>
          <w:noProof/>
        </w:rPr>
        <w:t>.</w:t>
      </w:r>
      <w:r>
        <w:rPr>
          <w:rFonts w:asciiTheme="majorHAnsi" w:hAnsiTheme="majorHAnsi" w:cstheme="majorHAnsi"/>
          <w:noProof/>
        </w:rPr>
        <w:t xml:space="preserve"> No beach hand os jogos serão realizados no campo de areia, com limitações de deslocamentos com a bola de até 3 passos, e após deverá dar passe ou lançar a bola ao gol.</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Pr>
          <w:rFonts w:asciiTheme="majorHAnsi" w:hAnsiTheme="majorHAnsi" w:cstheme="majorHAnsi"/>
          <w:noProof/>
        </w:rPr>
        <w:t>Os times deverão estar com coletes/camisas diferenciadas, podendo fazer substituições a vontade durante os jogos. Se a partida terminar empatada, os jogos terão 3 minutos de prorrogação cada tempo. Permanecendo empatados, irá para as penalidades com 3 jogadores batendo as penalidades, permanecendo empatados, será cobrado um penalt de cada vez até sair um vencedor. Os jogos serão de 20min cada tempo com intervalo de 10min para descanço.</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Pr>
          <w:rFonts w:asciiTheme="majorHAnsi" w:hAnsiTheme="majorHAnsi" w:cstheme="majorHAnsi"/>
          <w:noProof/>
        </w:rPr>
        <w:t>O Beach soccer, os jogos serão de 20min cada tempo com intervalo de 10min para descanço. As regras serão seguidas de acordo com as regras do beach soccer podendo ser alterada de acordo com a aprovação dos times antes do campeonato.</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Pr>
          <w:rFonts w:asciiTheme="majorHAnsi" w:hAnsiTheme="majorHAnsi" w:cstheme="majorHAnsi"/>
          <w:noProof/>
        </w:rPr>
        <w:t>A classificação dependerá da vitória de cada time, se permanecer empatados, a partida terá prorrogação de 2 tempos de 5min, e permanecendo empatados a partida será decidida nas penalidades, sendo que serão cobrados 3 penalts, e permanecendo empatados cada time baterá uma penalidade até sair um vencedor.</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Pr>
          <w:rFonts w:asciiTheme="majorHAnsi" w:hAnsiTheme="majorHAnsi" w:cstheme="majorHAnsi"/>
          <w:noProof/>
        </w:rPr>
        <w:t>Serão distribuidas medalhas de participação para todos os jogadores inscritos, 112 medalhas de participação, e alem disso seram premiados o 1°, 2° e 3° lugar de cada modalidade com troféus.</w:t>
      </w:r>
    </w:p>
    <w:p w:rsidR="003A61C7" w:rsidRDefault="003A61C7" w:rsidP="003A61C7">
      <w:pPr>
        <w:jc w:val="both"/>
        <w:rPr>
          <w:rFonts w:asciiTheme="majorHAnsi" w:hAnsiTheme="majorHAnsi" w:cstheme="majorHAnsi"/>
          <w:noProof/>
        </w:rPr>
      </w:pPr>
    </w:p>
    <w:p w:rsidR="003A61C7" w:rsidRPr="006D10F8" w:rsidRDefault="003A61C7" w:rsidP="003A61C7">
      <w:pPr>
        <w:jc w:val="both"/>
        <w:rPr>
          <w:rFonts w:asciiTheme="majorHAnsi" w:hAnsiTheme="majorHAnsi" w:cstheme="majorHAnsi"/>
          <w:noProof/>
        </w:rPr>
      </w:pPr>
      <w:r>
        <w:rPr>
          <w:rFonts w:asciiTheme="majorHAnsi" w:hAnsiTheme="majorHAnsi" w:cstheme="majorHAnsi"/>
          <w:noProof/>
        </w:rPr>
        <w:t xml:space="preserve">Para realização do evento será necessario  8 bolas de </w:t>
      </w:r>
      <w:r w:rsidRPr="00B60109">
        <w:rPr>
          <w:rFonts w:asciiTheme="majorHAnsi" w:hAnsiTheme="majorHAnsi" w:cstheme="majorHAnsi"/>
          <w:noProof/>
        </w:rPr>
        <w:t>beach soccer</w:t>
      </w:r>
      <w:r>
        <w:rPr>
          <w:rFonts w:asciiTheme="majorHAnsi" w:hAnsiTheme="majorHAnsi" w:cstheme="majorHAnsi"/>
          <w:noProof/>
        </w:rPr>
        <w:t xml:space="preserve"> e </w:t>
      </w:r>
      <w:r w:rsidRPr="006D10F8">
        <w:rPr>
          <w:rFonts w:asciiTheme="majorHAnsi" w:hAnsiTheme="majorHAnsi" w:cstheme="majorHAnsi"/>
          <w:noProof/>
        </w:rPr>
        <w:t>8 bolas de beach hand (handebol</w:t>
      </w:r>
      <w:r>
        <w:rPr>
          <w:rFonts w:asciiTheme="majorHAnsi" w:hAnsiTheme="majorHAnsi" w:cstheme="majorHAnsi"/>
          <w:noProof/>
        </w:rPr>
        <w:t>).</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r>
        <w:rPr>
          <w:rFonts w:asciiTheme="majorHAnsi" w:hAnsiTheme="majorHAnsi" w:cstheme="majorHAnsi"/>
          <w:noProof/>
        </w:rPr>
        <w:t>Modalidades: Beach Hand / Beach Soccer</w:t>
      </w: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p>
    <w:p w:rsidR="003A61C7" w:rsidRDefault="003A61C7" w:rsidP="003A61C7">
      <w:pPr>
        <w:jc w:val="both"/>
        <w:rPr>
          <w:rFonts w:asciiTheme="majorHAnsi" w:hAnsiTheme="majorHAnsi" w:cstheme="majorHAnsi"/>
          <w:noProof/>
        </w:rPr>
      </w:pPr>
    </w:p>
    <w:tbl>
      <w:tblPr>
        <w:tblW w:w="520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705"/>
        <w:gridCol w:w="22"/>
        <w:gridCol w:w="396"/>
        <w:gridCol w:w="313"/>
        <w:gridCol w:w="1701"/>
      </w:tblGrid>
      <w:tr w:rsidR="003A61C7" w:rsidRPr="0033337C" w:rsidTr="00A6116B">
        <w:trPr>
          <w:trHeight w:val="413"/>
        </w:trPr>
        <w:tc>
          <w:tcPr>
            <w:tcW w:w="5207" w:type="dxa"/>
            <w:gridSpan w:val="6"/>
          </w:tcPr>
          <w:p w:rsidR="003A61C7" w:rsidRPr="0033337C" w:rsidRDefault="003A61C7" w:rsidP="00A6116B">
            <w:pPr>
              <w:pStyle w:val="TableParagraph"/>
              <w:tabs>
                <w:tab w:val="left" w:pos="286"/>
                <w:tab w:val="left" w:pos="10354"/>
              </w:tabs>
              <w:spacing w:line="360" w:lineRule="auto"/>
              <w:ind w:right="105"/>
              <w:jc w:val="center"/>
              <w:rPr>
                <w:sz w:val="20"/>
                <w:szCs w:val="20"/>
              </w:rPr>
            </w:pPr>
            <w:r w:rsidRPr="00B62C1A">
              <w:lastRenderedPageBreak/>
              <w:t>Chave A</w:t>
            </w:r>
          </w:p>
        </w:tc>
      </w:tr>
      <w:tr w:rsidR="003A61C7" w:rsidRPr="00B62C1A" w:rsidTr="00A6116B">
        <w:trPr>
          <w:trHeight w:val="413"/>
        </w:trPr>
        <w:tc>
          <w:tcPr>
            <w:tcW w:w="5207" w:type="dxa"/>
            <w:gridSpan w:val="6"/>
          </w:tcPr>
          <w:p w:rsidR="003A61C7" w:rsidRPr="00B62C1A" w:rsidRDefault="003A61C7" w:rsidP="00A6116B">
            <w:pPr>
              <w:jc w:val="center"/>
              <w:rPr>
                <w:b/>
                <w:sz w:val="20"/>
              </w:rPr>
            </w:pPr>
            <w:r w:rsidRPr="00B62C1A">
              <w:rPr>
                <w:b/>
                <w:sz w:val="20"/>
              </w:rPr>
              <w:t xml:space="preserve">Fase </w:t>
            </w:r>
            <w:proofErr w:type="gramStart"/>
            <w:r w:rsidRPr="00B62C1A">
              <w:rPr>
                <w:b/>
                <w:sz w:val="20"/>
              </w:rPr>
              <w:t>1</w:t>
            </w:r>
            <w:proofErr w:type="gramEnd"/>
          </w:p>
        </w:tc>
      </w:tr>
      <w:tr w:rsidR="003A61C7" w:rsidRPr="00B62C1A" w:rsidTr="00A6116B">
        <w:trPr>
          <w:trHeight w:val="413"/>
        </w:trPr>
        <w:tc>
          <w:tcPr>
            <w:tcW w:w="1070" w:type="dxa"/>
          </w:tcPr>
          <w:p w:rsidR="003A61C7" w:rsidRPr="00B62C1A" w:rsidRDefault="003A61C7" w:rsidP="00A6116B">
            <w:pPr>
              <w:rPr>
                <w:sz w:val="20"/>
              </w:rPr>
            </w:pPr>
            <w:r w:rsidRPr="00B62C1A">
              <w:rPr>
                <w:sz w:val="20"/>
              </w:rPr>
              <w:t xml:space="preserve">Jogo </w:t>
            </w:r>
            <w:proofErr w:type="gramStart"/>
            <w:r w:rsidRPr="00B62C1A">
              <w:rPr>
                <w:sz w:val="20"/>
              </w:rPr>
              <w:t>1</w:t>
            </w:r>
            <w:proofErr w:type="gramEnd"/>
          </w:p>
        </w:tc>
        <w:tc>
          <w:tcPr>
            <w:tcW w:w="1705" w:type="dxa"/>
          </w:tcPr>
          <w:p w:rsidR="003A61C7" w:rsidRPr="00B62C1A" w:rsidRDefault="003A61C7" w:rsidP="00A6116B">
            <w:pPr>
              <w:rPr>
                <w:sz w:val="20"/>
              </w:rPr>
            </w:pPr>
            <w:r w:rsidRPr="00B62C1A">
              <w:rPr>
                <w:sz w:val="20"/>
              </w:rPr>
              <w:t xml:space="preserve">Time </w:t>
            </w:r>
            <w:proofErr w:type="gramStart"/>
            <w:r w:rsidRPr="00B62C1A">
              <w:rPr>
                <w:sz w:val="20"/>
              </w:rPr>
              <w:t>1</w:t>
            </w:r>
            <w:proofErr w:type="gramEnd"/>
          </w:p>
        </w:tc>
        <w:tc>
          <w:tcPr>
            <w:tcW w:w="418" w:type="dxa"/>
            <w:gridSpan w:val="2"/>
          </w:tcPr>
          <w:p w:rsidR="003A61C7" w:rsidRPr="00B62C1A" w:rsidRDefault="003A61C7" w:rsidP="00A6116B">
            <w:pPr>
              <w:rPr>
                <w:sz w:val="20"/>
              </w:rPr>
            </w:pPr>
            <w:r w:rsidRPr="00B62C1A">
              <w:rPr>
                <w:sz w:val="20"/>
              </w:rPr>
              <w:t>x</w:t>
            </w:r>
          </w:p>
        </w:tc>
        <w:tc>
          <w:tcPr>
            <w:tcW w:w="2014" w:type="dxa"/>
            <w:gridSpan w:val="2"/>
          </w:tcPr>
          <w:p w:rsidR="003A61C7" w:rsidRPr="00B62C1A" w:rsidRDefault="003A61C7" w:rsidP="00A6116B">
            <w:pPr>
              <w:rPr>
                <w:sz w:val="20"/>
              </w:rPr>
            </w:pPr>
            <w:r w:rsidRPr="00B62C1A">
              <w:rPr>
                <w:sz w:val="20"/>
              </w:rPr>
              <w:t xml:space="preserve">Time </w:t>
            </w:r>
            <w:proofErr w:type="gramStart"/>
            <w:r w:rsidRPr="00B62C1A">
              <w:rPr>
                <w:sz w:val="20"/>
              </w:rPr>
              <w:t>2</w:t>
            </w:r>
            <w:proofErr w:type="gramEnd"/>
          </w:p>
        </w:tc>
      </w:tr>
      <w:tr w:rsidR="003A61C7" w:rsidRPr="00B62C1A" w:rsidTr="00A6116B">
        <w:trPr>
          <w:trHeight w:val="413"/>
        </w:trPr>
        <w:tc>
          <w:tcPr>
            <w:tcW w:w="1070" w:type="dxa"/>
          </w:tcPr>
          <w:p w:rsidR="003A61C7" w:rsidRPr="00B62C1A" w:rsidRDefault="003A61C7" w:rsidP="00A6116B">
            <w:pPr>
              <w:rPr>
                <w:sz w:val="20"/>
              </w:rPr>
            </w:pPr>
            <w:r w:rsidRPr="00B62C1A">
              <w:rPr>
                <w:sz w:val="20"/>
              </w:rPr>
              <w:t xml:space="preserve">Jogo </w:t>
            </w:r>
            <w:proofErr w:type="gramStart"/>
            <w:r w:rsidRPr="00B62C1A">
              <w:rPr>
                <w:sz w:val="20"/>
              </w:rPr>
              <w:t>2</w:t>
            </w:r>
            <w:proofErr w:type="gramEnd"/>
          </w:p>
        </w:tc>
        <w:tc>
          <w:tcPr>
            <w:tcW w:w="1705" w:type="dxa"/>
          </w:tcPr>
          <w:p w:rsidR="003A61C7" w:rsidRPr="00B62C1A" w:rsidRDefault="003A61C7" w:rsidP="00A6116B">
            <w:pPr>
              <w:rPr>
                <w:sz w:val="20"/>
              </w:rPr>
            </w:pPr>
            <w:r w:rsidRPr="00B62C1A">
              <w:rPr>
                <w:sz w:val="20"/>
              </w:rPr>
              <w:t xml:space="preserve">Time </w:t>
            </w:r>
            <w:proofErr w:type="gramStart"/>
            <w:r w:rsidRPr="00B62C1A">
              <w:rPr>
                <w:sz w:val="20"/>
              </w:rPr>
              <w:t>3</w:t>
            </w:r>
            <w:proofErr w:type="gramEnd"/>
          </w:p>
        </w:tc>
        <w:tc>
          <w:tcPr>
            <w:tcW w:w="418" w:type="dxa"/>
            <w:gridSpan w:val="2"/>
          </w:tcPr>
          <w:p w:rsidR="003A61C7" w:rsidRPr="00B62C1A" w:rsidRDefault="003A61C7" w:rsidP="00A6116B">
            <w:pPr>
              <w:rPr>
                <w:sz w:val="20"/>
              </w:rPr>
            </w:pPr>
            <w:r w:rsidRPr="00B62C1A">
              <w:rPr>
                <w:sz w:val="20"/>
              </w:rPr>
              <w:t>x</w:t>
            </w:r>
          </w:p>
        </w:tc>
        <w:tc>
          <w:tcPr>
            <w:tcW w:w="2014" w:type="dxa"/>
            <w:gridSpan w:val="2"/>
          </w:tcPr>
          <w:p w:rsidR="003A61C7" w:rsidRPr="00B62C1A" w:rsidRDefault="003A61C7" w:rsidP="00A6116B">
            <w:pPr>
              <w:rPr>
                <w:sz w:val="20"/>
              </w:rPr>
            </w:pPr>
            <w:r w:rsidRPr="00B62C1A">
              <w:rPr>
                <w:sz w:val="20"/>
              </w:rPr>
              <w:t xml:space="preserve">Time </w:t>
            </w:r>
            <w:proofErr w:type="gramStart"/>
            <w:r w:rsidRPr="00B62C1A">
              <w:rPr>
                <w:sz w:val="20"/>
              </w:rPr>
              <w:t>4</w:t>
            </w:r>
            <w:proofErr w:type="gramEnd"/>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3</w:t>
            </w:r>
            <w:proofErr w:type="gramEnd"/>
          </w:p>
        </w:tc>
        <w:tc>
          <w:tcPr>
            <w:tcW w:w="1705" w:type="dxa"/>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1</w:t>
            </w:r>
          </w:p>
        </w:tc>
        <w:tc>
          <w:tcPr>
            <w:tcW w:w="418"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2014"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3</w:t>
            </w:r>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4</w:t>
            </w:r>
            <w:proofErr w:type="gramEnd"/>
          </w:p>
        </w:tc>
        <w:tc>
          <w:tcPr>
            <w:tcW w:w="1705" w:type="dxa"/>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2</w:t>
            </w:r>
          </w:p>
        </w:tc>
        <w:tc>
          <w:tcPr>
            <w:tcW w:w="418"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2014"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4</w:t>
            </w:r>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5</w:t>
            </w:r>
            <w:proofErr w:type="gramEnd"/>
          </w:p>
        </w:tc>
        <w:tc>
          <w:tcPr>
            <w:tcW w:w="1705" w:type="dxa"/>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1</w:t>
            </w:r>
          </w:p>
        </w:tc>
        <w:tc>
          <w:tcPr>
            <w:tcW w:w="418"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2014"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4</w:t>
            </w:r>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6</w:t>
            </w:r>
            <w:proofErr w:type="gramEnd"/>
          </w:p>
        </w:tc>
        <w:tc>
          <w:tcPr>
            <w:tcW w:w="1705" w:type="dxa"/>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2</w:t>
            </w:r>
          </w:p>
        </w:tc>
        <w:tc>
          <w:tcPr>
            <w:tcW w:w="418"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2014"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Time 3</w:t>
            </w:r>
          </w:p>
        </w:tc>
      </w:tr>
      <w:tr w:rsidR="003A61C7" w:rsidRPr="00B62C1A" w:rsidTr="00A6116B">
        <w:trPr>
          <w:trHeight w:val="413"/>
        </w:trPr>
        <w:tc>
          <w:tcPr>
            <w:tcW w:w="5207" w:type="dxa"/>
            <w:gridSpan w:val="6"/>
          </w:tcPr>
          <w:p w:rsidR="003A61C7" w:rsidRPr="00B62C1A" w:rsidRDefault="003A61C7" w:rsidP="00A6116B">
            <w:pPr>
              <w:pStyle w:val="TableParagraph"/>
              <w:tabs>
                <w:tab w:val="left" w:pos="286"/>
                <w:tab w:val="left" w:pos="10354"/>
              </w:tabs>
              <w:spacing w:line="360" w:lineRule="auto"/>
              <w:ind w:right="105"/>
              <w:jc w:val="center"/>
              <w:rPr>
                <w:sz w:val="20"/>
                <w:szCs w:val="20"/>
              </w:rPr>
            </w:pPr>
            <w:r w:rsidRPr="00B62C1A">
              <w:rPr>
                <w:sz w:val="20"/>
                <w:szCs w:val="20"/>
              </w:rPr>
              <w:t>Fase 2</w:t>
            </w:r>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7</w:t>
            </w:r>
            <w:proofErr w:type="gramEnd"/>
          </w:p>
        </w:tc>
        <w:tc>
          <w:tcPr>
            <w:tcW w:w="1727" w:type="dxa"/>
            <w:gridSpan w:val="2"/>
          </w:tcPr>
          <w:p w:rsidR="003A61C7" w:rsidRPr="00B62C1A" w:rsidRDefault="003A61C7" w:rsidP="00A6116B">
            <w:pPr>
              <w:pStyle w:val="TableParagraph"/>
              <w:tabs>
                <w:tab w:val="left" w:pos="286"/>
                <w:tab w:val="left" w:pos="10354"/>
              </w:tabs>
              <w:spacing w:line="360" w:lineRule="auto"/>
              <w:ind w:right="105"/>
              <w:rPr>
                <w:sz w:val="18"/>
                <w:szCs w:val="18"/>
              </w:rPr>
            </w:pPr>
            <w:r>
              <w:rPr>
                <w:sz w:val="18"/>
                <w:szCs w:val="18"/>
              </w:rPr>
              <w:t>Primeiro</w:t>
            </w:r>
          </w:p>
        </w:tc>
        <w:tc>
          <w:tcPr>
            <w:tcW w:w="709"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1701" w:type="dxa"/>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quarto</w:t>
            </w:r>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8</w:t>
            </w:r>
            <w:proofErr w:type="gramEnd"/>
          </w:p>
        </w:tc>
        <w:tc>
          <w:tcPr>
            <w:tcW w:w="1727"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 xml:space="preserve">Segundo </w:t>
            </w:r>
          </w:p>
        </w:tc>
        <w:tc>
          <w:tcPr>
            <w:tcW w:w="709"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1701" w:type="dxa"/>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terceiro</w:t>
            </w:r>
          </w:p>
        </w:tc>
      </w:tr>
      <w:tr w:rsidR="003A61C7" w:rsidRPr="00B62C1A" w:rsidTr="00A6116B">
        <w:trPr>
          <w:trHeight w:val="413"/>
        </w:trPr>
        <w:tc>
          <w:tcPr>
            <w:tcW w:w="1070" w:type="dxa"/>
          </w:tcPr>
          <w:p w:rsidR="003A61C7" w:rsidRPr="003651D6" w:rsidRDefault="003A61C7" w:rsidP="00A6116B">
            <w:r w:rsidRPr="00B62C1A">
              <w:rPr>
                <w:sz w:val="20"/>
              </w:rPr>
              <w:t xml:space="preserve">Jogo </w:t>
            </w:r>
            <w:proofErr w:type="gramStart"/>
            <w:r>
              <w:rPr>
                <w:sz w:val="20"/>
              </w:rPr>
              <w:t>9</w:t>
            </w:r>
            <w:proofErr w:type="gramEnd"/>
          </w:p>
        </w:tc>
        <w:tc>
          <w:tcPr>
            <w:tcW w:w="1727"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Perd jogo 7</w:t>
            </w:r>
          </w:p>
        </w:tc>
        <w:tc>
          <w:tcPr>
            <w:tcW w:w="709"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1701" w:type="dxa"/>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Perd jogo 8</w:t>
            </w:r>
          </w:p>
        </w:tc>
      </w:tr>
      <w:tr w:rsidR="003A61C7" w:rsidRPr="00B62C1A" w:rsidTr="00A6116B">
        <w:trPr>
          <w:trHeight w:val="413"/>
        </w:trPr>
        <w:tc>
          <w:tcPr>
            <w:tcW w:w="1070" w:type="dxa"/>
          </w:tcPr>
          <w:p w:rsidR="003A61C7" w:rsidRPr="003651D6" w:rsidRDefault="003A61C7" w:rsidP="00A6116B">
            <w:r w:rsidRPr="00B62C1A">
              <w:rPr>
                <w:sz w:val="20"/>
              </w:rPr>
              <w:t>Jogo 1</w:t>
            </w:r>
            <w:r>
              <w:rPr>
                <w:sz w:val="20"/>
              </w:rPr>
              <w:t>0</w:t>
            </w:r>
          </w:p>
        </w:tc>
        <w:tc>
          <w:tcPr>
            <w:tcW w:w="1727"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Venc jogo 7</w:t>
            </w:r>
          </w:p>
        </w:tc>
        <w:tc>
          <w:tcPr>
            <w:tcW w:w="709" w:type="dxa"/>
            <w:gridSpan w:val="2"/>
          </w:tcPr>
          <w:p w:rsidR="003A61C7" w:rsidRPr="00B62C1A" w:rsidRDefault="003A61C7" w:rsidP="00A6116B">
            <w:pPr>
              <w:pStyle w:val="TableParagraph"/>
              <w:tabs>
                <w:tab w:val="left" w:pos="286"/>
                <w:tab w:val="left" w:pos="10354"/>
              </w:tabs>
              <w:spacing w:line="360" w:lineRule="auto"/>
              <w:ind w:right="105"/>
              <w:rPr>
                <w:sz w:val="20"/>
                <w:szCs w:val="20"/>
              </w:rPr>
            </w:pPr>
            <w:r w:rsidRPr="00B62C1A">
              <w:rPr>
                <w:sz w:val="20"/>
                <w:szCs w:val="20"/>
              </w:rPr>
              <w:t>x</w:t>
            </w:r>
          </w:p>
        </w:tc>
        <w:tc>
          <w:tcPr>
            <w:tcW w:w="1701" w:type="dxa"/>
          </w:tcPr>
          <w:p w:rsidR="003A61C7" w:rsidRPr="00B62C1A" w:rsidRDefault="003A61C7" w:rsidP="00A6116B">
            <w:pPr>
              <w:pStyle w:val="TableParagraph"/>
              <w:tabs>
                <w:tab w:val="left" w:pos="286"/>
                <w:tab w:val="left" w:pos="10354"/>
              </w:tabs>
              <w:spacing w:line="360" w:lineRule="auto"/>
              <w:ind w:right="105"/>
              <w:rPr>
                <w:sz w:val="20"/>
                <w:szCs w:val="20"/>
              </w:rPr>
            </w:pPr>
            <w:r>
              <w:rPr>
                <w:sz w:val="20"/>
                <w:szCs w:val="20"/>
              </w:rPr>
              <w:t>Venc jogo 8</w:t>
            </w:r>
          </w:p>
        </w:tc>
      </w:tr>
    </w:tbl>
    <w:p w:rsidR="007C43A5" w:rsidRDefault="007C43A5" w:rsidP="007C43A5">
      <w:pPr>
        <w:widowControl w:val="0"/>
        <w:tabs>
          <w:tab w:val="left" w:pos="567"/>
        </w:tabs>
        <w:autoSpaceDE w:val="0"/>
        <w:spacing w:before="120" w:after="120"/>
        <w:jc w:val="both"/>
        <w:rPr>
          <w:rFonts w:ascii="Arial" w:hAnsi="Arial" w:cs="Arial"/>
          <w:bCs/>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3</w:t>
      </w:r>
      <w:r w:rsidRPr="00DB5D89">
        <w:rPr>
          <w:rFonts w:ascii="Arial" w:hAnsi="Arial" w:cs="Arial"/>
          <w:b/>
          <w:bCs/>
          <w:sz w:val="22"/>
          <w:szCs w:val="22"/>
        </w:rPr>
        <w:t>.1 – JUSTIFICATIVA</w:t>
      </w:r>
    </w:p>
    <w:p w:rsidR="007067DB" w:rsidRPr="00DB5D89" w:rsidRDefault="007067DB" w:rsidP="007067DB">
      <w:pPr>
        <w:shd w:val="clear" w:color="auto" w:fill="FFFFFF"/>
        <w:spacing w:line="200" w:lineRule="atLeast"/>
        <w:jc w:val="both"/>
        <w:rPr>
          <w:rFonts w:ascii="Arial" w:hAnsi="Arial" w:cs="Arial"/>
          <w:bCs/>
          <w:sz w:val="22"/>
          <w:szCs w:val="22"/>
        </w:rPr>
      </w:pPr>
    </w:p>
    <w:p w:rsidR="00EC6FBB" w:rsidRDefault="002F2F7B" w:rsidP="002F2F7B">
      <w:pPr>
        <w:shd w:val="clear" w:color="auto" w:fill="FFFFFF"/>
        <w:spacing w:line="200" w:lineRule="atLeast"/>
        <w:jc w:val="both"/>
        <w:rPr>
          <w:rFonts w:ascii="Arial" w:hAnsi="Arial" w:cs="Arial"/>
          <w:b/>
          <w:bCs/>
          <w:sz w:val="22"/>
          <w:szCs w:val="22"/>
        </w:rPr>
      </w:pPr>
      <w:r>
        <w:rPr>
          <w:rFonts w:ascii="Arial" w:hAnsi="Arial" w:cs="Arial"/>
          <w:bCs/>
          <w:sz w:val="22"/>
          <w:szCs w:val="22"/>
        </w:rPr>
        <w:t xml:space="preserve">Justifica-se a </w:t>
      </w:r>
      <w:r w:rsidR="00EC6FBB">
        <w:rPr>
          <w:rFonts w:ascii="Arial" w:hAnsi="Arial" w:cs="Arial"/>
          <w:bCs/>
          <w:sz w:val="22"/>
          <w:szCs w:val="22"/>
        </w:rPr>
        <w:t xml:space="preserve">contratação para realização adequada do projeto </w:t>
      </w:r>
      <w:r w:rsidR="003A61C7">
        <w:rPr>
          <w:rFonts w:ascii="Arial" w:hAnsi="Arial" w:cs="Arial"/>
          <w:bCs/>
          <w:sz w:val="22"/>
          <w:szCs w:val="22"/>
        </w:rPr>
        <w:t xml:space="preserve">Festival Esportivo Estação Cidadania </w:t>
      </w:r>
      <w:r w:rsidR="00EC6FBB">
        <w:rPr>
          <w:rFonts w:ascii="Arial" w:hAnsi="Arial" w:cs="Arial"/>
          <w:b/>
          <w:bCs/>
          <w:sz w:val="22"/>
          <w:szCs w:val="22"/>
        </w:rPr>
        <w:t>em convênio com o Governo Federal. Vale ressaltar que as diretrizes foram aprovadas pela Secret</w:t>
      </w:r>
      <w:r w:rsidR="004F0097">
        <w:rPr>
          <w:rFonts w:ascii="Arial" w:hAnsi="Arial" w:cs="Arial"/>
          <w:b/>
          <w:bCs/>
          <w:sz w:val="22"/>
          <w:szCs w:val="22"/>
        </w:rPr>
        <w:t xml:space="preserve">aria especial de </w:t>
      </w:r>
      <w:proofErr w:type="gramStart"/>
      <w:r w:rsidR="004F0097">
        <w:rPr>
          <w:rFonts w:ascii="Arial" w:hAnsi="Arial" w:cs="Arial"/>
          <w:b/>
          <w:bCs/>
          <w:sz w:val="22"/>
          <w:szCs w:val="22"/>
        </w:rPr>
        <w:t>Esporte</w:t>
      </w:r>
      <w:r w:rsidR="00B916FC">
        <w:rPr>
          <w:rFonts w:ascii="Arial" w:hAnsi="Arial" w:cs="Arial"/>
          <w:b/>
          <w:bCs/>
          <w:sz w:val="22"/>
          <w:szCs w:val="22"/>
        </w:rPr>
        <w:t xml:space="preserve"> </w:t>
      </w:r>
      <w:r w:rsidR="00EC6FBB">
        <w:rPr>
          <w:rFonts w:ascii="Arial" w:hAnsi="Arial" w:cs="Arial"/>
          <w:b/>
          <w:bCs/>
          <w:sz w:val="22"/>
          <w:szCs w:val="22"/>
        </w:rPr>
        <w:t>.</w:t>
      </w:r>
      <w:proofErr w:type="gramEnd"/>
    </w:p>
    <w:p w:rsidR="002F2F7B" w:rsidRPr="00DB5D89" w:rsidRDefault="002F2F7B" w:rsidP="002F2F7B">
      <w:pPr>
        <w:shd w:val="clear" w:color="auto" w:fill="FFFFFF"/>
        <w:spacing w:line="200" w:lineRule="atLeast"/>
        <w:jc w:val="both"/>
        <w:rPr>
          <w:rFonts w:ascii="Arial" w:hAnsi="Arial" w:cs="Arial"/>
          <w:bCs/>
          <w:sz w:val="22"/>
          <w:szCs w:val="22"/>
        </w:rPr>
      </w:pPr>
    </w:p>
    <w:p w:rsidR="00EC6FBB" w:rsidRDefault="002F2F7B" w:rsidP="00EC6FB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Justificamos, também, a necessidade de contração de uma OSC no sentido de contribuir com o desenvolvimento de nossa cidade, visto que a Secretaria de Esporte e Lazer não possui o número suficiente de profissionais para a realização e execução do projeto.</w:t>
      </w:r>
    </w:p>
    <w:p w:rsidR="00EC6FBB" w:rsidRDefault="00EC6FBB" w:rsidP="00EC6FBB">
      <w:pPr>
        <w:shd w:val="clear" w:color="auto" w:fill="FFFFFF"/>
        <w:spacing w:line="200" w:lineRule="atLeast"/>
        <w:jc w:val="both"/>
        <w:rPr>
          <w:rFonts w:ascii="Arial" w:hAnsi="Arial" w:cs="Arial"/>
          <w:bCs/>
          <w:sz w:val="22"/>
          <w:szCs w:val="22"/>
        </w:rPr>
      </w:pPr>
    </w:p>
    <w:p w:rsidR="002F2F7B" w:rsidRPr="00EC6FBB" w:rsidRDefault="002F2F7B" w:rsidP="00EC6FBB">
      <w:pPr>
        <w:shd w:val="clear" w:color="auto" w:fill="FFFFFF"/>
        <w:spacing w:line="200" w:lineRule="atLeast"/>
        <w:jc w:val="both"/>
        <w:rPr>
          <w:rFonts w:ascii="Arial" w:hAnsi="Arial" w:cs="Arial"/>
          <w:bCs/>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Pr="00C12FD3">
        <w:rPr>
          <w:rFonts w:ascii="Arial" w:hAnsi="Arial" w:cs="Arial"/>
          <w:sz w:val="22"/>
          <w:szCs w:val="22"/>
        </w:rPr>
        <w:t>a muitos cidadãos trabalhadores que realizam o sonho de participação nas ações</w:t>
      </w:r>
      <w:r>
        <w:rPr>
          <w:rFonts w:ascii="Arial" w:hAnsi="Arial" w:cs="Arial"/>
          <w:sz w:val="22"/>
          <w:szCs w:val="22"/>
        </w:rPr>
        <w:t xml:space="preserve"> gratuitas</w:t>
      </w:r>
      <w:r w:rsidRPr="00C12FD3">
        <w:rPr>
          <w:rFonts w:ascii="Arial" w:hAnsi="Arial" w:cs="Arial"/>
          <w:sz w:val="22"/>
          <w:szCs w:val="22"/>
        </w:rPr>
        <w:t xml:space="preserve"> promovidas pela administração pública </w:t>
      </w:r>
      <w:r>
        <w:rPr>
          <w:rFonts w:ascii="Arial" w:hAnsi="Arial" w:cs="Arial"/>
          <w:sz w:val="22"/>
          <w:szCs w:val="22"/>
        </w:rPr>
        <w:t xml:space="preserve">municipal em equipamentos com estruturas adequadas.  </w:t>
      </w: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NÚMERO DE VAGAS A </w:t>
      </w:r>
      <w:r w:rsidR="007C1356" w:rsidRPr="00DB5D89">
        <w:rPr>
          <w:rFonts w:ascii="Arial" w:eastAsiaTheme="minorHAnsi" w:hAnsi="Arial" w:cs="Arial"/>
          <w:b/>
          <w:bCs/>
          <w:sz w:val="22"/>
          <w:szCs w:val="22"/>
          <w:lang w:eastAsia="en-US"/>
        </w:rPr>
        <w:t>SER</w:t>
      </w:r>
      <w:r w:rsidR="00B916FC">
        <w:rPr>
          <w:rFonts w:ascii="Arial" w:eastAsiaTheme="minorHAnsi" w:hAnsi="Arial" w:cs="Arial"/>
          <w:b/>
          <w:bCs/>
          <w:sz w:val="22"/>
          <w:szCs w:val="22"/>
          <w:lang w:eastAsia="en-US"/>
        </w:rPr>
        <w:t xml:space="preserve"> OFERTADA</w:t>
      </w:r>
      <w:r w:rsidRPr="00DB5D89">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p>
    <w:p w:rsidR="002F2F7B" w:rsidRPr="008B7856" w:rsidRDefault="001C1FAF"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bCs/>
          <w:sz w:val="22"/>
          <w:szCs w:val="22"/>
          <w:lang w:eastAsia="en-US"/>
        </w:rPr>
        <w:t xml:space="preserve">OBJETO Único </w:t>
      </w:r>
      <w:r w:rsidR="002F2F7B">
        <w:rPr>
          <w:rFonts w:ascii="Arial" w:eastAsiaTheme="minorHAnsi" w:hAnsi="Arial" w:cs="Arial"/>
          <w:bCs/>
          <w:sz w:val="22"/>
          <w:szCs w:val="22"/>
          <w:lang w:eastAsia="en-US"/>
        </w:rPr>
        <w:t xml:space="preserve">- </w:t>
      </w:r>
      <w:r w:rsidR="002F2F7B" w:rsidRPr="008B7856">
        <w:rPr>
          <w:rFonts w:ascii="Arial" w:eastAsiaTheme="minorHAnsi" w:hAnsi="Arial" w:cs="Arial"/>
          <w:sz w:val="22"/>
          <w:szCs w:val="22"/>
          <w:lang w:eastAsia="en-US"/>
        </w:rPr>
        <w:t xml:space="preserve">serão </w:t>
      </w:r>
      <w:r>
        <w:rPr>
          <w:rFonts w:ascii="Arial" w:eastAsiaTheme="minorHAnsi" w:hAnsi="Arial" w:cs="Arial"/>
          <w:sz w:val="22"/>
          <w:szCs w:val="22"/>
          <w:lang w:eastAsia="en-US"/>
        </w:rPr>
        <w:t xml:space="preserve">25 </w:t>
      </w:r>
      <w:r w:rsidR="002F2F7B" w:rsidRPr="008B7856">
        <w:rPr>
          <w:rFonts w:ascii="Arial" w:eastAsiaTheme="minorHAnsi" w:hAnsi="Arial" w:cs="Arial"/>
          <w:sz w:val="22"/>
          <w:szCs w:val="22"/>
          <w:lang w:eastAsia="en-US"/>
        </w:rPr>
        <w:t>oferecidas</w:t>
      </w:r>
      <w:r>
        <w:rPr>
          <w:rFonts w:ascii="Arial" w:eastAsiaTheme="minorHAnsi" w:hAnsi="Arial" w:cs="Arial"/>
          <w:sz w:val="22"/>
          <w:szCs w:val="22"/>
          <w:lang w:eastAsia="en-US"/>
        </w:rPr>
        <w:t xml:space="preserve"> de acordo com as especificações do item 2.2 deste edital.</w:t>
      </w:r>
      <w:r w:rsidR="002F2F7B" w:rsidRPr="008B7856">
        <w:rPr>
          <w:rFonts w:ascii="Arial" w:eastAsiaTheme="minorHAnsi" w:hAnsi="Arial" w:cs="Arial"/>
          <w:sz w:val="22"/>
          <w:szCs w:val="22"/>
          <w:lang w:eastAsia="en-US"/>
        </w:rPr>
        <w:t xml:space="preserve">  </w:t>
      </w:r>
      <w:r w:rsidR="002F2F7B">
        <w:rPr>
          <w:rFonts w:ascii="Arial" w:eastAsiaTheme="minorHAnsi" w:hAnsi="Arial" w:cs="Arial"/>
          <w:sz w:val="22"/>
          <w:szCs w:val="22"/>
          <w:lang w:eastAsia="en-US"/>
        </w:rPr>
        <w:t>;</w:t>
      </w:r>
    </w:p>
    <w:p w:rsidR="006C2396" w:rsidRPr="00DB5D89" w:rsidRDefault="006C2396" w:rsidP="007067DB">
      <w:pPr>
        <w:suppressAutoHyphens w:val="0"/>
        <w:autoSpaceDE w:val="0"/>
        <w:autoSpaceDN w:val="0"/>
        <w:adjustRightInd w:val="0"/>
        <w:jc w:val="both"/>
        <w:rPr>
          <w:rFonts w:ascii="Arial" w:eastAsiaTheme="minorHAnsi" w:hAnsi="Arial" w:cs="Arial"/>
          <w:bCs/>
          <w:sz w:val="22"/>
          <w:szCs w:val="22"/>
          <w:lang w:eastAsia="en-US"/>
        </w:rPr>
      </w:pPr>
    </w:p>
    <w:p w:rsidR="007C43A5" w:rsidRPr="007C43A5" w:rsidRDefault="007C43A5" w:rsidP="007C43A5">
      <w:pPr>
        <w:suppressAutoHyphens w:val="0"/>
        <w:autoSpaceDE w:val="0"/>
        <w:autoSpaceDN w:val="0"/>
        <w:adjustRightInd w:val="0"/>
        <w:jc w:val="both"/>
        <w:rPr>
          <w:rFonts w:ascii="Arial" w:hAnsi="Arial" w:cs="Arial"/>
          <w:bCs/>
        </w:rPr>
      </w:pPr>
      <w:proofErr w:type="gramStart"/>
      <w:r>
        <w:rPr>
          <w:rFonts w:ascii="Arial" w:eastAsiaTheme="minorHAnsi" w:hAnsi="Arial" w:cs="Arial"/>
          <w:b/>
          <w:bCs/>
          <w:sz w:val="22"/>
          <w:szCs w:val="22"/>
          <w:lang w:eastAsia="en-US"/>
        </w:rPr>
        <w:t xml:space="preserve">2.5 </w:t>
      </w:r>
      <w:r w:rsidR="007067DB" w:rsidRPr="00DB5D89">
        <w:rPr>
          <w:rFonts w:ascii="Arial" w:eastAsiaTheme="minorHAnsi" w:hAnsi="Arial" w:cs="Arial"/>
          <w:b/>
          <w:bCs/>
          <w:sz w:val="22"/>
          <w:szCs w:val="22"/>
          <w:lang w:eastAsia="en-US"/>
        </w:rPr>
        <w:t>ABRANGÊNCIA</w:t>
      </w:r>
      <w:proofErr w:type="gramEnd"/>
      <w:r w:rsidR="007067DB" w:rsidRPr="00DB5D89">
        <w:rPr>
          <w:rFonts w:ascii="Arial" w:eastAsiaTheme="minorHAnsi" w:hAnsi="Arial" w:cs="Arial"/>
          <w:b/>
          <w:bCs/>
          <w:sz w:val="22"/>
          <w:szCs w:val="22"/>
          <w:lang w:eastAsia="en-US"/>
        </w:rPr>
        <w:t xml:space="preserve"> TERRITORIAL: </w:t>
      </w:r>
      <w:r w:rsidR="002F2F7B" w:rsidRPr="00DB5D89">
        <w:rPr>
          <w:rFonts w:ascii="Arial" w:eastAsiaTheme="minorHAnsi" w:hAnsi="Arial" w:cs="Arial"/>
          <w:b/>
          <w:bCs/>
          <w:sz w:val="22"/>
          <w:szCs w:val="22"/>
          <w:lang w:eastAsia="en-US"/>
        </w:rPr>
        <w:t>E</w:t>
      </w:r>
      <w:r w:rsidR="002F2F7B" w:rsidRPr="00DB5D89">
        <w:rPr>
          <w:rFonts w:ascii="Arial" w:eastAsiaTheme="minorHAnsi" w:hAnsi="Arial" w:cs="Arial"/>
          <w:sz w:val="22"/>
          <w:szCs w:val="22"/>
          <w:lang w:eastAsia="en-US"/>
        </w:rPr>
        <w:t>ntidades sem fins lucrativos que realizam as suas atividades na Cidade de Cariacica em atendimento ao cidadão cariaciquense.</w:t>
      </w:r>
    </w:p>
    <w:p w:rsidR="007C43A5" w:rsidRPr="00DB5D89" w:rsidRDefault="007C43A5" w:rsidP="007067DB">
      <w:pPr>
        <w:suppressAutoHyphens w:val="0"/>
        <w:autoSpaceDE w:val="0"/>
        <w:autoSpaceDN w:val="0"/>
        <w:adjustRightInd w:val="0"/>
        <w:jc w:val="both"/>
        <w:rPr>
          <w:rFonts w:ascii="Arial" w:eastAsiaTheme="minorHAnsi" w:hAnsi="Arial" w:cs="Arial"/>
          <w:sz w:val="22"/>
          <w:szCs w:val="22"/>
          <w:lang w:eastAsia="en-US"/>
        </w:rPr>
      </w:pP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567CE0">
        <w:rPr>
          <w:rFonts w:ascii="Arial" w:eastAsiaTheme="minorHAnsi" w:hAnsi="Arial" w:cs="Arial"/>
          <w:sz w:val="22"/>
          <w:szCs w:val="22"/>
          <w:lang w:eastAsia="en-US"/>
        </w:rPr>
        <w:t>Crianças, adolescentes</w:t>
      </w:r>
      <w:r w:rsidR="002F2F7B">
        <w:rPr>
          <w:rFonts w:ascii="Arial" w:eastAsiaTheme="minorHAnsi" w:hAnsi="Arial" w:cs="Arial"/>
          <w:sz w:val="22"/>
          <w:szCs w:val="22"/>
          <w:lang w:eastAsia="en-US"/>
        </w:rPr>
        <w:t xml:space="preserve">, jovens, adultos e </w:t>
      </w:r>
      <w:proofErr w:type="gramStart"/>
      <w:r w:rsidR="002F2F7B">
        <w:rPr>
          <w:rFonts w:ascii="Arial" w:eastAsiaTheme="minorHAnsi" w:hAnsi="Arial" w:cs="Arial"/>
          <w:sz w:val="22"/>
          <w:szCs w:val="22"/>
          <w:lang w:eastAsia="en-US"/>
        </w:rPr>
        <w:t>idosos</w:t>
      </w:r>
      <w:proofErr w:type="gramEnd"/>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Todos os recursos</w:t>
      </w:r>
      <w:r w:rsidR="00567CE0">
        <w:rPr>
          <w:rFonts w:ascii="Arial" w:eastAsiaTheme="minorHAnsi" w:hAnsi="Arial" w:cs="Arial"/>
          <w:sz w:val="22"/>
          <w:szCs w:val="22"/>
          <w:lang w:eastAsia="en-US"/>
        </w:rPr>
        <w:t xml:space="preserve"> necessários para desenvolver as atividades descritas nos objetos.</w:t>
      </w:r>
    </w:p>
    <w:p w:rsidR="007067DB" w:rsidRPr="00483FF7" w:rsidRDefault="007067DB" w:rsidP="007B270D">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Default="006F40DD" w:rsidP="007B270D">
      <w:pPr>
        <w:jc w:val="both"/>
        <w:rPr>
          <w:rFonts w:ascii="Arial" w:eastAsiaTheme="minorHAnsi" w:hAnsi="Arial" w:cs="Arial"/>
          <w:b/>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p>
    <w:p w:rsidR="00D639B5" w:rsidRPr="007C43A5" w:rsidRDefault="00D639B5" w:rsidP="00D639B5">
      <w:pPr>
        <w:rPr>
          <w:rFonts w:ascii="Arial" w:eastAsiaTheme="minorHAnsi" w:hAnsi="Arial" w:cs="Arial"/>
          <w:sz w:val="22"/>
          <w:szCs w:val="22"/>
          <w:lang w:eastAsia="en-US"/>
        </w:rPr>
      </w:pPr>
      <w:r>
        <w:rPr>
          <w:rFonts w:ascii="Arial" w:hAnsi="Arial" w:cs="Arial"/>
          <w:color w:val="000000"/>
          <w:sz w:val="16"/>
          <w:szCs w:val="16"/>
        </w:rPr>
        <w:t>01 - Coordenador Geral;</w:t>
      </w:r>
      <w:r>
        <w:rPr>
          <w:rFonts w:ascii="Arial" w:hAnsi="Arial" w:cs="Arial"/>
          <w:color w:val="000000"/>
          <w:sz w:val="16"/>
          <w:szCs w:val="16"/>
        </w:rPr>
        <w:br/>
        <w:t>01 - Coordenador Técnico;</w:t>
      </w:r>
      <w:r>
        <w:rPr>
          <w:rFonts w:ascii="Arial" w:hAnsi="Arial" w:cs="Arial"/>
          <w:color w:val="000000"/>
          <w:sz w:val="16"/>
          <w:szCs w:val="16"/>
        </w:rPr>
        <w:br/>
      </w:r>
      <w:r>
        <w:rPr>
          <w:rFonts w:ascii="Arial" w:hAnsi="Arial" w:cs="Arial"/>
          <w:color w:val="000000"/>
          <w:sz w:val="16"/>
          <w:szCs w:val="16"/>
        </w:rPr>
        <w:lastRenderedPageBreak/>
        <w:t>01 - Coordenador de Produção;</w:t>
      </w:r>
      <w:r>
        <w:rPr>
          <w:rFonts w:ascii="Arial" w:hAnsi="Arial" w:cs="Arial"/>
          <w:color w:val="000000"/>
          <w:sz w:val="16"/>
          <w:szCs w:val="16"/>
        </w:rPr>
        <w:br/>
        <w:t xml:space="preserve">10 - </w:t>
      </w:r>
      <w:proofErr w:type="gramStart"/>
      <w:r>
        <w:rPr>
          <w:rFonts w:ascii="Arial" w:hAnsi="Arial" w:cs="Arial"/>
          <w:color w:val="000000"/>
          <w:sz w:val="16"/>
          <w:szCs w:val="16"/>
        </w:rPr>
        <w:t>Monitores</w:t>
      </w:r>
      <w:proofErr w:type="gramEnd"/>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sidR="007C43A5" w:rsidRPr="007C43A5">
        <w:rPr>
          <w:rFonts w:ascii="Arial" w:eastAsiaTheme="minorHAnsi" w:hAnsi="Arial" w:cs="Arial"/>
          <w:bCs/>
          <w:sz w:val="22"/>
          <w:szCs w:val="22"/>
          <w:lang w:eastAsia="en-US"/>
        </w:rPr>
        <w:t xml:space="preserve">Os </w:t>
      </w:r>
      <w:r w:rsidR="007C43A5">
        <w:rPr>
          <w:rFonts w:ascii="Arial" w:eastAsiaTheme="minorHAnsi" w:hAnsi="Arial" w:cs="Arial"/>
          <w:sz w:val="22"/>
          <w:szCs w:val="22"/>
          <w:lang w:eastAsia="en-US"/>
        </w:rPr>
        <w:t>recursos financeiros serão disponibilizados pelo Município para a c</w:t>
      </w:r>
      <w:r>
        <w:rPr>
          <w:rFonts w:ascii="Arial" w:eastAsiaTheme="minorHAnsi" w:hAnsi="Arial" w:cs="Arial"/>
          <w:sz w:val="22"/>
          <w:szCs w:val="22"/>
          <w:lang w:eastAsia="en-US"/>
        </w:rPr>
        <w:t xml:space="preserve">ontratação do </w:t>
      </w:r>
      <w:r w:rsidR="001C1FAF">
        <w:rPr>
          <w:rFonts w:ascii="Arial" w:eastAsiaTheme="minorHAnsi" w:hAnsi="Arial" w:cs="Arial"/>
          <w:sz w:val="22"/>
          <w:szCs w:val="22"/>
          <w:lang w:eastAsia="en-US"/>
        </w:rPr>
        <w:t>dos recursos humanos</w:t>
      </w:r>
      <w:r w:rsidR="007C43A5">
        <w:rPr>
          <w:rFonts w:ascii="Arial" w:eastAsiaTheme="minorHAnsi" w:hAnsi="Arial" w:cs="Arial"/>
          <w:sz w:val="22"/>
          <w:szCs w:val="22"/>
          <w:lang w:eastAsia="en-US"/>
        </w:rPr>
        <w:t xml:space="preserve">, </w:t>
      </w:r>
      <w:r w:rsidR="00D75060">
        <w:rPr>
          <w:rFonts w:ascii="Arial" w:eastAsiaTheme="minorHAnsi" w:hAnsi="Arial" w:cs="Arial"/>
          <w:sz w:val="22"/>
          <w:szCs w:val="22"/>
          <w:lang w:eastAsia="en-US"/>
        </w:rPr>
        <w:t xml:space="preserve">de acordo com </w:t>
      </w:r>
      <w:r w:rsidR="00A91F21">
        <w:rPr>
          <w:rFonts w:ascii="Arial" w:eastAsiaTheme="minorHAnsi" w:hAnsi="Arial" w:cs="Arial"/>
          <w:sz w:val="22"/>
          <w:szCs w:val="22"/>
          <w:lang w:eastAsia="en-US"/>
        </w:rPr>
        <w:t xml:space="preserve">a </w:t>
      </w:r>
      <w:r w:rsidR="00A91F21" w:rsidRPr="00A91F21">
        <w:rPr>
          <w:rFonts w:ascii="Arial" w:eastAsiaTheme="minorHAnsi" w:hAnsi="Arial" w:cs="Arial"/>
          <w:b/>
          <w:sz w:val="22"/>
          <w:szCs w:val="22"/>
          <w:lang w:eastAsia="en-US"/>
        </w:rPr>
        <w:t>tabela abaixo</w:t>
      </w:r>
      <w:r w:rsidR="00D75060">
        <w:rPr>
          <w:rFonts w:ascii="Arial" w:eastAsiaTheme="minorHAnsi" w:hAnsi="Arial" w:cs="Arial"/>
          <w:sz w:val="22"/>
          <w:szCs w:val="22"/>
          <w:lang w:eastAsia="en-US"/>
        </w:rPr>
        <w:t xml:space="preserve"> para melhor eficácia</w:t>
      </w:r>
      <w:r>
        <w:rPr>
          <w:rFonts w:ascii="Arial" w:eastAsiaTheme="minorHAnsi" w:hAnsi="Arial" w:cs="Arial"/>
          <w:sz w:val="22"/>
          <w:szCs w:val="22"/>
          <w:lang w:eastAsia="en-US"/>
        </w:rPr>
        <w:t xml:space="preserve"> à realização e manutenção </w:t>
      </w:r>
      <w:r w:rsidR="00567CE0">
        <w:rPr>
          <w:rFonts w:ascii="Arial" w:eastAsiaTheme="minorHAnsi" w:hAnsi="Arial" w:cs="Arial"/>
          <w:sz w:val="22"/>
          <w:szCs w:val="22"/>
          <w:lang w:eastAsia="en-US"/>
        </w:rPr>
        <w:t xml:space="preserve">e desenvolvimento </w:t>
      </w:r>
      <w:r>
        <w:rPr>
          <w:rFonts w:ascii="Arial" w:eastAsiaTheme="minorHAnsi" w:hAnsi="Arial" w:cs="Arial"/>
          <w:sz w:val="22"/>
          <w:szCs w:val="22"/>
          <w:lang w:eastAsia="en-US"/>
        </w:rPr>
        <w:t>das ações contidas na proposta</w:t>
      </w:r>
      <w:r w:rsidR="001C1FAF">
        <w:rPr>
          <w:rFonts w:ascii="Arial" w:eastAsiaTheme="minorHAnsi" w:hAnsi="Arial" w:cs="Arial"/>
          <w:sz w:val="22"/>
          <w:szCs w:val="22"/>
          <w:lang w:eastAsia="en-US"/>
        </w:rPr>
        <w:t xml:space="preserve"> aprovada do ministério da Cidadania, e </w:t>
      </w:r>
      <w:r>
        <w:rPr>
          <w:rFonts w:ascii="Arial" w:eastAsiaTheme="minorHAnsi" w:hAnsi="Arial" w:cs="Arial"/>
          <w:sz w:val="22"/>
          <w:szCs w:val="22"/>
          <w:lang w:eastAsia="en-US"/>
        </w:rPr>
        <w:t>que atenderão a</w:t>
      </w:r>
      <w:r w:rsidR="007C43A5">
        <w:rPr>
          <w:rFonts w:ascii="Arial" w:eastAsiaTheme="minorHAnsi" w:hAnsi="Arial" w:cs="Arial"/>
          <w:sz w:val="22"/>
          <w:szCs w:val="22"/>
          <w:lang w:eastAsia="en-US"/>
        </w:rPr>
        <w:t>o objeto</w:t>
      </w:r>
      <w:r>
        <w:rPr>
          <w:rFonts w:ascii="Arial" w:eastAsiaTheme="minorHAnsi" w:hAnsi="Arial" w:cs="Arial"/>
          <w:sz w:val="22"/>
          <w:szCs w:val="22"/>
          <w:lang w:eastAsia="en-US"/>
        </w:rPr>
        <w:t xml:space="preserve"> este Edital</w:t>
      </w:r>
      <w:r w:rsidR="001C1FAF">
        <w:rPr>
          <w:rFonts w:ascii="Arial" w:eastAsiaTheme="minorHAnsi" w:hAnsi="Arial" w:cs="Arial"/>
          <w:sz w:val="22"/>
          <w:szCs w:val="22"/>
          <w:lang w:eastAsia="en-US"/>
        </w:rPr>
        <w:t xml:space="preserve"> </w:t>
      </w:r>
      <w:r w:rsidR="007C43A5">
        <w:rPr>
          <w:rFonts w:ascii="Arial" w:eastAsiaTheme="minorHAnsi" w:hAnsi="Arial" w:cs="Arial"/>
          <w:sz w:val="22"/>
          <w:szCs w:val="22"/>
          <w:lang w:eastAsia="en-US"/>
        </w:rPr>
        <w:t xml:space="preserve">conforme análise e aprovação </w:t>
      </w:r>
      <w:r>
        <w:rPr>
          <w:rFonts w:ascii="Arial" w:eastAsiaTheme="minorHAnsi" w:hAnsi="Arial" w:cs="Arial"/>
          <w:sz w:val="22"/>
          <w:szCs w:val="22"/>
          <w:lang w:eastAsia="en-US"/>
        </w:rPr>
        <w:t>pela comissão de Seleção</w:t>
      </w:r>
      <w:r w:rsidR="007C43A5">
        <w:rPr>
          <w:rFonts w:ascii="Arial" w:eastAsiaTheme="minorHAnsi" w:hAnsi="Arial" w:cs="Arial"/>
          <w:sz w:val="22"/>
          <w:szCs w:val="22"/>
          <w:lang w:eastAsia="en-US"/>
        </w:rPr>
        <w:t xml:space="preserve">. </w:t>
      </w: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tbl>
      <w:tblPr>
        <w:tblW w:w="10023" w:type="dxa"/>
        <w:tblInd w:w="57" w:type="dxa"/>
        <w:tblCellMar>
          <w:left w:w="70" w:type="dxa"/>
          <w:right w:w="70" w:type="dxa"/>
        </w:tblCellMar>
        <w:tblLook w:val="04A0"/>
      </w:tblPr>
      <w:tblGrid>
        <w:gridCol w:w="429"/>
        <w:gridCol w:w="5146"/>
        <w:gridCol w:w="959"/>
        <w:gridCol w:w="1343"/>
        <w:gridCol w:w="1343"/>
        <w:gridCol w:w="803"/>
      </w:tblGrid>
      <w:tr w:rsidR="00D639B5" w:rsidRPr="0095493D" w:rsidTr="00D639B5">
        <w:trPr>
          <w:gridAfter w:val="1"/>
          <w:wAfter w:w="803" w:type="dxa"/>
          <w:trHeight w:val="691"/>
        </w:trPr>
        <w:tc>
          <w:tcPr>
            <w:tcW w:w="430"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D639B5" w:rsidRPr="0095493D" w:rsidRDefault="00D639B5" w:rsidP="0095493D">
            <w:pPr>
              <w:suppressAutoHyphens w:val="0"/>
              <w:jc w:val="center"/>
              <w:rPr>
                <w:rFonts w:ascii="Arial" w:hAnsi="Arial" w:cs="Arial"/>
                <w:b/>
                <w:bCs/>
                <w:sz w:val="16"/>
                <w:szCs w:val="16"/>
                <w:lang w:eastAsia="pt-BR"/>
              </w:rPr>
            </w:pPr>
          </w:p>
        </w:tc>
        <w:tc>
          <w:tcPr>
            <w:tcW w:w="5146"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D639B5" w:rsidRPr="0095493D" w:rsidRDefault="00D639B5" w:rsidP="0095493D">
            <w:pPr>
              <w:suppressAutoHyphens w:val="0"/>
              <w:jc w:val="center"/>
              <w:rPr>
                <w:rFonts w:ascii="Arial" w:hAnsi="Arial" w:cs="Arial"/>
                <w:b/>
                <w:bCs/>
                <w:sz w:val="16"/>
                <w:szCs w:val="16"/>
                <w:lang w:eastAsia="pt-BR"/>
              </w:rPr>
            </w:pPr>
          </w:p>
        </w:tc>
        <w:tc>
          <w:tcPr>
            <w:tcW w:w="959"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D639B5" w:rsidRPr="0095493D" w:rsidRDefault="00D639B5" w:rsidP="0095493D">
            <w:pPr>
              <w:suppressAutoHyphens w:val="0"/>
              <w:jc w:val="center"/>
              <w:rPr>
                <w:rFonts w:ascii="Arial" w:hAnsi="Arial" w:cs="Arial"/>
                <w:b/>
                <w:bCs/>
                <w:sz w:val="16"/>
                <w:szCs w:val="16"/>
                <w:lang w:eastAsia="pt-BR"/>
              </w:rPr>
            </w:pPr>
          </w:p>
        </w:tc>
        <w:tc>
          <w:tcPr>
            <w:tcW w:w="2685" w:type="dxa"/>
            <w:gridSpan w:val="2"/>
            <w:tcBorders>
              <w:top w:val="single" w:sz="4" w:space="0" w:color="auto"/>
              <w:left w:val="single" w:sz="4" w:space="0" w:color="auto"/>
              <w:bottom w:val="single" w:sz="4" w:space="0" w:color="auto"/>
              <w:right w:val="single" w:sz="4" w:space="0" w:color="auto"/>
            </w:tcBorders>
            <w:shd w:val="clear" w:color="CCCCFF" w:fill="969696"/>
          </w:tcPr>
          <w:p w:rsidR="00D639B5" w:rsidRPr="0095493D" w:rsidRDefault="00D639B5" w:rsidP="0095493D">
            <w:pPr>
              <w:suppressAutoHyphens w:val="0"/>
              <w:jc w:val="center"/>
              <w:rPr>
                <w:rFonts w:ascii="Arial" w:hAnsi="Arial" w:cs="Arial"/>
                <w:b/>
                <w:bCs/>
                <w:sz w:val="16"/>
                <w:szCs w:val="16"/>
                <w:lang w:eastAsia="pt-BR"/>
              </w:rPr>
            </w:pPr>
            <w:r>
              <w:rPr>
                <w:rFonts w:ascii="Arial" w:hAnsi="Arial" w:cs="Arial"/>
                <w:b/>
                <w:bCs/>
                <w:sz w:val="16"/>
                <w:szCs w:val="16"/>
                <w:lang w:eastAsia="pt-BR"/>
              </w:rPr>
              <w:t>Encargos</w:t>
            </w:r>
          </w:p>
        </w:tc>
      </w:tr>
      <w:tr w:rsidR="00D639B5" w:rsidRPr="0095493D" w:rsidTr="00D639B5">
        <w:trPr>
          <w:gridAfter w:val="1"/>
          <w:wAfter w:w="802" w:type="dxa"/>
          <w:trHeight w:val="691"/>
        </w:trPr>
        <w:tc>
          <w:tcPr>
            <w:tcW w:w="430"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D639B5" w:rsidRPr="0095493D" w:rsidRDefault="00D639B5" w:rsidP="00A91F21">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Nº</w:t>
            </w:r>
          </w:p>
        </w:tc>
        <w:tc>
          <w:tcPr>
            <w:tcW w:w="5146"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D639B5" w:rsidRPr="0095493D" w:rsidRDefault="00D639B5" w:rsidP="00A91F21">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Especificação do Item/Serviço</w:t>
            </w:r>
          </w:p>
        </w:tc>
        <w:tc>
          <w:tcPr>
            <w:tcW w:w="959" w:type="dxa"/>
            <w:tcBorders>
              <w:top w:val="single" w:sz="4" w:space="0" w:color="auto"/>
              <w:left w:val="single" w:sz="4" w:space="0" w:color="auto"/>
              <w:bottom w:val="single" w:sz="4" w:space="0" w:color="auto"/>
              <w:right w:val="single" w:sz="4" w:space="0" w:color="auto"/>
            </w:tcBorders>
            <w:shd w:val="clear" w:color="CCCCFF" w:fill="969696"/>
            <w:vAlign w:val="center"/>
            <w:hideMark/>
          </w:tcPr>
          <w:p w:rsidR="00D639B5" w:rsidRPr="0095493D" w:rsidRDefault="00D639B5" w:rsidP="00A91F21">
            <w:pPr>
              <w:suppressAutoHyphens w:val="0"/>
              <w:jc w:val="center"/>
              <w:rPr>
                <w:rFonts w:ascii="Arial" w:hAnsi="Arial" w:cs="Arial"/>
                <w:b/>
                <w:bCs/>
                <w:sz w:val="16"/>
                <w:szCs w:val="16"/>
                <w:lang w:eastAsia="pt-BR"/>
              </w:rPr>
            </w:pPr>
            <w:r w:rsidRPr="0095493D">
              <w:rPr>
                <w:rFonts w:ascii="Arial" w:hAnsi="Arial" w:cs="Arial"/>
                <w:b/>
                <w:bCs/>
                <w:sz w:val="16"/>
                <w:szCs w:val="16"/>
                <w:lang w:eastAsia="pt-BR"/>
              </w:rPr>
              <w:t>TOTAL</w:t>
            </w:r>
          </w:p>
        </w:tc>
        <w:tc>
          <w:tcPr>
            <w:tcW w:w="1343" w:type="dxa"/>
            <w:tcBorders>
              <w:top w:val="single" w:sz="4" w:space="0" w:color="auto"/>
              <w:left w:val="single" w:sz="4" w:space="0" w:color="auto"/>
              <w:bottom w:val="single" w:sz="4" w:space="0" w:color="auto"/>
              <w:right w:val="single" w:sz="4" w:space="0" w:color="auto"/>
            </w:tcBorders>
            <w:shd w:val="clear" w:color="CCCCFF" w:fill="969696"/>
          </w:tcPr>
          <w:p w:rsidR="00D639B5" w:rsidRPr="0095493D" w:rsidRDefault="00D639B5" w:rsidP="0095493D">
            <w:pPr>
              <w:suppressAutoHyphens w:val="0"/>
              <w:jc w:val="center"/>
              <w:rPr>
                <w:rFonts w:ascii="Arial" w:hAnsi="Arial" w:cs="Arial"/>
                <w:b/>
                <w:bCs/>
                <w:sz w:val="16"/>
                <w:szCs w:val="16"/>
                <w:lang w:eastAsia="pt-BR"/>
              </w:rPr>
            </w:pPr>
            <w:proofErr w:type="spellStart"/>
            <w:r>
              <w:rPr>
                <w:rFonts w:ascii="Arial" w:hAnsi="Arial" w:cs="Arial"/>
                <w:b/>
                <w:bCs/>
                <w:sz w:val="16"/>
                <w:szCs w:val="16"/>
                <w:lang w:eastAsia="pt-BR"/>
              </w:rPr>
              <w:t>Vlr</w:t>
            </w:r>
            <w:proofErr w:type="spellEnd"/>
            <w:r>
              <w:rPr>
                <w:rFonts w:ascii="Arial" w:hAnsi="Arial" w:cs="Arial"/>
                <w:b/>
                <w:bCs/>
                <w:sz w:val="16"/>
                <w:szCs w:val="16"/>
                <w:lang w:eastAsia="pt-BR"/>
              </w:rPr>
              <w:t xml:space="preserve"> </w:t>
            </w:r>
            <w:proofErr w:type="spellStart"/>
            <w:r>
              <w:rPr>
                <w:rFonts w:ascii="Arial" w:hAnsi="Arial" w:cs="Arial"/>
                <w:b/>
                <w:bCs/>
                <w:sz w:val="16"/>
                <w:szCs w:val="16"/>
                <w:lang w:eastAsia="pt-BR"/>
              </w:rPr>
              <w:t>unit</w:t>
            </w:r>
            <w:proofErr w:type="spellEnd"/>
          </w:p>
        </w:tc>
        <w:tc>
          <w:tcPr>
            <w:tcW w:w="1343" w:type="dxa"/>
            <w:tcBorders>
              <w:top w:val="single" w:sz="4" w:space="0" w:color="auto"/>
              <w:left w:val="single" w:sz="4" w:space="0" w:color="auto"/>
              <w:bottom w:val="single" w:sz="4" w:space="0" w:color="auto"/>
              <w:right w:val="single" w:sz="4" w:space="0" w:color="auto"/>
            </w:tcBorders>
            <w:shd w:val="clear" w:color="CCCCFF" w:fill="969696"/>
          </w:tcPr>
          <w:p w:rsidR="00D639B5" w:rsidRPr="0095493D" w:rsidRDefault="00D639B5" w:rsidP="0095493D">
            <w:pPr>
              <w:suppressAutoHyphens w:val="0"/>
              <w:jc w:val="center"/>
              <w:rPr>
                <w:rFonts w:ascii="Arial" w:hAnsi="Arial" w:cs="Arial"/>
                <w:b/>
                <w:bCs/>
                <w:sz w:val="16"/>
                <w:szCs w:val="16"/>
                <w:lang w:eastAsia="pt-BR"/>
              </w:rPr>
            </w:pPr>
            <w:proofErr w:type="spellStart"/>
            <w:r>
              <w:rPr>
                <w:rFonts w:ascii="Arial" w:hAnsi="Arial" w:cs="Arial"/>
                <w:b/>
                <w:bCs/>
                <w:sz w:val="16"/>
                <w:szCs w:val="16"/>
                <w:lang w:eastAsia="pt-BR"/>
              </w:rPr>
              <w:t>Vlr</w:t>
            </w:r>
            <w:proofErr w:type="spellEnd"/>
            <w:r>
              <w:rPr>
                <w:rFonts w:ascii="Arial" w:hAnsi="Arial" w:cs="Arial"/>
                <w:b/>
                <w:bCs/>
                <w:sz w:val="16"/>
                <w:szCs w:val="16"/>
                <w:lang w:eastAsia="pt-BR"/>
              </w:rPr>
              <w:t xml:space="preserve"> total</w:t>
            </w:r>
          </w:p>
        </w:tc>
      </w:tr>
      <w:tr w:rsidR="00D639B5" w:rsidRPr="0095493D" w:rsidTr="00D639B5">
        <w:trPr>
          <w:gridAfter w:val="1"/>
          <w:wAfter w:w="802" w:type="dxa"/>
          <w:trHeight w:val="246"/>
        </w:trPr>
        <w:tc>
          <w:tcPr>
            <w:tcW w:w="430" w:type="dxa"/>
            <w:tcBorders>
              <w:top w:val="nil"/>
              <w:left w:val="single" w:sz="4" w:space="0" w:color="auto"/>
              <w:bottom w:val="single" w:sz="4" w:space="0" w:color="auto"/>
              <w:right w:val="single" w:sz="4" w:space="0" w:color="auto"/>
            </w:tcBorders>
            <w:shd w:val="clear" w:color="000000" w:fill="F2F2F2"/>
            <w:vAlign w:val="center"/>
            <w:hideMark/>
          </w:tcPr>
          <w:p w:rsidR="00D639B5" w:rsidRPr="0095493D" w:rsidRDefault="00D639B5" w:rsidP="0095493D">
            <w:pPr>
              <w:suppressAutoHyphens w:val="0"/>
              <w:jc w:val="center"/>
              <w:rPr>
                <w:rFonts w:ascii="Arial" w:hAnsi="Arial" w:cs="Arial"/>
                <w:b/>
                <w:bCs/>
                <w:sz w:val="16"/>
                <w:szCs w:val="16"/>
                <w:lang w:eastAsia="pt-BR"/>
              </w:rPr>
            </w:pPr>
          </w:p>
        </w:tc>
        <w:tc>
          <w:tcPr>
            <w:tcW w:w="5146" w:type="dxa"/>
            <w:tcBorders>
              <w:top w:val="single" w:sz="4" w:space="0" w:color="auto"/>
              <w:left w:val="nil"/>
              <w:bottom w:val="single" w:sz="4" w:space="0" w:color="auto"/>
              <w:right w:val="single" w:sz="4" w:space="0" w:color="000000"/>
            </w:tcBorders>
            <w:shd w:val="clear" w:color="000000" w:fill="F2F2F2"/>
            <w:noWrap/>
            <w:vAlign w:val="center"/>
            <w:hideMark/>
          </w:tcPr>
          <w:p w:rsidR="00D639B5" w:rsidRPr="00D639B5" w:rsidRDefault="00D639B5" w:rsidP="00D639B5">
            <w:pPr>
              <w:suppressAutoHyphens w:val="0"/>
              <w:jc w:val="both"/>
              <w:rPr>
                <w:rFonts w:ascii="Arial" w:hAnsi="Arial" w:cs="Arial"/>
                <w:sz w:val="16"/>
                <w:szCs w:val="16"/>
                <w:lang w:eastAsia="pt-BR"/>
              </w:rPr>
            </w:pPr>
            <w:r w:rsidRPr="00D639B5">
              <w:rPr>
                <w:rFonts w:ascii="Arial" w:hAnsi="Arial" w:cs="Arial"/>
                <w:sz w:val="16"/>
                <w:szCs w:val="16"/>
                <w:lang w:eastAsia="pt-BR"/>
              </w:rPr>
              <w:t xml:space="preserve">Contratação de uma OSC para fornecimento de Recursos Humanos para </w:t>
            </w:r>
            <w:proofErr w:type="gramStart"/>
            <w:r w:rsidRPr="00D639B5">
              <w:rPr>
                <w:rFonts w:ascii="Arial" w:hAnsi="Arial" w:cs="Arial"/>
                <w:sz w:val="16"/>
                <w:szCs w:val="16"/>
                <w:lang w:eastAsia="pt-BR"/>
              </w:rPr>
              <w:t>o Festival Esportivo Estação</w:t>
            </w:r>
            <w:proofErr w:type="gramEnd"/>
            <w:r w:rsidRPr="00D639B5">
              <w:rPr>
                <w:rFonts w:ascii="Arial" w:hAnsi="Arial" w:cs="Arial"/>
                <w:sz w:val="16"/>
                <w:szCs w:val="16"/>
                <w:lang w:eastAsia="pt-BR"/>
              </w:rPr>
              <w:t xml:space="preserve"> Cidadania (2 meses):</w:t>
            </w:r>
          </w:p>
          <w:p w:rsidR="00D639B5" w:rsidRPr="00D639B5" w:rsidRDefault="00D639B5" w:rsidP="00D639B5">
            <w:pPr>
              <w:suppressAutoHyphens w:val="0"/>
              <w:jc w:val="both"/>
              <w:rPr>
                <w:rFonts w:ascii="Arial" w:hAnsi="Arial" w:cs="Arial"/>
                <w:sz w:val="16"/>
                <w:szCs w:val="16"/>
                <w:lang w:eastAsia="pt-BR"/>
              </w:rPr>
            </w:pPr>
            <w:r w:rsidRPr="00D639B5">
              <w:rPr>
                <w:rFonts w:ascii="Arial" w:hAnsi="Arial" w:cs="Arial"/>
                <w:sz w:val="16"/>
                <w:szCs w:val="16"/>
                <w:lang w:eastAsia="pt-BR"/>
              </w:rPr>
              <w:t>01 - Coordenador Geral;</w:t>
            </w:r>
          </w:p>
          <w:p w:rsidR="00D639B5" w:rsidRPr="00D639B5" w:rsidRDefault="00D639B5" w:rsidP="00D639B5">
            <w:pPr>
              <w:suppressAutoHyphens w:val="0"/>
              <w:jc w:val="both"/>
              <w:rPr>
                <w:rFonts w:ascii="Arial" w:hAnsi="Arial" w:cs="Arial"/>
                <w:sz w:val="16"/>
                <w:szCs w:val="16"/>
                <w:lang w:eastAsia="pt-BR"/>
              </w:rPr>
            </w:pPr>
            <w:r w:rsidRPr="00D639B5">
              <w:rPr>
                <w:rFonts w:ascii="Arial" w:hAnsi="Arial" w:cs="Arial"/>
                <w:sz w:val="16"/>
                <w:szCs w:val="16"/>
                <w:lang w:eastAsia="pt-BR"/>
              </w:rPr>
              <w:t>01 - Coordenador Técnico;</w:t>
            </w:r>
          </w:p>
          <w:p w:rsidR="00D639B5" w:rsidRPr="00D639B5" w:rsidRDefault="00D639B5" w:rsidP="00D639B5">
            <w:pPr>
              <w:suppressAutoHyphens w:val="0"/>
              <w:jc w:val="both"/>
              <w:rPr>
                <w:rFonts w:ascii="Arial" w:hAnsi="Arial" w:cs="Arial"/>
                <w:sz w:val="16"/>
                <w:szCs w:val="16"/>
                <w:lang w:eastAsia="pt-BR"/>
              </w:rPr>
            </w:pPr>
            <w:r w:rsidRPr="00D639B5">
              <w:rPr>
                <w:rFonts w:ascii="Arial" w:hAnsi="Arial" w:cs="Arial"/>
                <w:sz w:val="16"/>
                <w:szCs w:val="16"/>
                <w:lang w:eastAsia="pt-BR"/>
              </w:rPr>
              <w:t>01 - Coordenador de Produção;</w:t>
            </w:r>
          </w:p>
          <w:p w:rsidR="00D639B5" w:rsidRPr="0095493D" w:rsidRDefault="00D639B5" w:rsidP="00D639B5">
            <w:pPr>
              <w:suppressAutoHyphens w:val="0"/>
              <w:jc w:val="both"/>
              <w:rPr>
                <w:rFonts w:ascii="Arial" w:hAnsi="Arial" w:cs="Arial"/>
                <w:sz w:val="16"/>
                <w:szCs w:val="16"/>
                <w:lang w:eastAsia="pt-BR"/>
              </w:rPr>
            </w:pPr>
            <w:r w:rsidRPr="00D639B5">
              <w:rPr>
                <w:rFonts w:ascii="Arial" w:hAnsi="Arial" w:cs="Arial"/>
                <w:sz w:val="16"/>
                <w:szCs w:val="16"/>
                <w:lang w:eastAsia="pt-BR"/>
              </w:rPr>
              <w:t>10 - Monitores</w:t>
            </w:r>
          </w:p>
        </w:tc>
        <w:tc>
          <w:tcPr>
            <w:tcW w:w="959" w:type="dxa"/>
            <w:tcBorders>
              <w:top w:val="nil"/>
              <w:left w:val="nil"/>
              <w:bottom w:val="single" w:sz="4" w:space="0" w:color="auto"/>
              <w:right w:val="single" w:sz="4" w:space="0" w:color="auto"/>
            </w:tcBorders>
            <w:shd w:val="clear" w:color="000000" w:fill="F2F2F2"/>
            <w:noWrap/>
            <w:vAlign w:val="center"/>
            <w:hideMark/>
          </w:tcPr>
          <w:p w:rsidR="00D639B5" w:rsidRPr="0095493D" w:rsidRDefault="00D639B5" w:rsidP="00A91F21">
            <w:pPr>
              <w:suppressAutoHyphens w:val="0"/>
              <w:jc w:val="center"/>
              <w:rPr>
                <w:rFonts w:ascii="Arial" w:hAnsi="Arial" w:cs="Arial"/>
                <w:sz w:val="16"/>
                <w:szCs w:val="16"/>
                <w:lang w:eastAsia="pt-BR"/>
              </w:rPr>
            </w:pPr>
            <w:proofErr w:type="gramStart"/>
            <w:r>
              <w:rPr>
                <w:rFonts w:ascii="Arial" w:hAnsi="Arial" w:cs="Arial"/>
                <w:sz w:val="16"/>
                <w:szCs w:val="16"/>
                <w:lang w:eastAsia="pt-BR"/>
              </w:rPr>
              <w:t>2</w:t>
            </w:r>
            <w:proofErr w:type="gramEnd"/>
          </w:p>
        </w:tc>
        <w:tc>
          <w:tcPr>
            <w:tcW w:w="1343" w:type="dxa"/>
            <w:tcBorders>
              <w:top w:val="single" w:sz="4" w:space="0" w:color="auto"/>
              <w:left w:val="nil"/>
              <w:bottom w:val="single" w:sz="4" w:space="0" w:color="auto"/>
              <w:right w:val="single" w:sz="4" w:space="0" w:color="auto"/>
            </w:tcBorders>
            <w:shd w:val="clear" w:color="000000" w:fill="F2F2F2"/>
            <w:vAlign w:val="center"/>
          </w:tcPr>
          <w:p w:rsidR="00D639B5" w:rsidRDefault="00D639B5">
            <w:pPr>
              <w:jc w:val="center"/>
              <w:rPr>
                <w:rFonts w:ascii="Arial" w:hAnsi="Arial" w:cs="Arial"/>
                <w:sz w:val="16"/>
                <w:szCs w:val="16"/>
              </w:rPr>
            </w:pPr>
            <w:r>
              <w:rPr>
                <w:rFonts w:ascii="Arial" w:hAnsi="Arial" w:cs="Arial"/>
                <w:sz w:val="16"/>
                <w:szCs w:val="16"/>
              </w:rPr>
              <w:t>R$ 26.369,34</w:t>
            </w:r>
          </w:p>
        </w:tc>
        <w:tc>
          <w:tcPr>
            <w:tcW w:w="1343" w:type="dxa"/>
            <w:tcBorders>
              <w:top w:val="single" w:sz="4" w:space="0" w:color="auto"/>
              <w:left w:val="nil"/>
              <w:bottom w:val="single" w:sz="4" w:space="0" w:color="auto"/>
              <w:right w:val="single" w:sz="4" w:space="0" w:color="auto"/>
            </w:tcBorders>
            <w:shd w:val="clear" w:color="000000" w:fill="F2F2F2"/>
            <w:vAlign w:val="center"/>
          </w:tcPr>
          <w:p w:rsidR="00D639B5" w:rsidRDefault="00D639B5">
            <w:pPr>
              <w:jc w:val="center"/>
              <w:rPr>
                <w:rFonts w:ascii="Arial" w:hAnsi="Arial" w:cs="Arial"/>
                <w:sz w:val="16"/>
                <w:szCs w:val="16"/>
              </w:rPr>
            </w:pPr>
            <w:r>
              <w:rPr>
                <w:rFonts w:ascii="Arial" w:hAnsi="Arial" w:cs="Arial"/>
                <w:sz w:val="16"/>
                <w:szCs w:val="16"/>
              </w:rPr>
              <w:t>R$ 52.738,68</w:t>
            </w:r>
          </w:p>
        </w:tc>
      </w:tr>
      <w:tr w:rsidR="00D639B5" w:rsidRPr="0095493D" w:rsidTr="00D639B5">
        <w:trPr>
          <w:trHeight w:val="246"/>
        </w:trPr>
        <w:tc>
          <w:tcPr>
            <w:tcW w:w="7877" w:type="dxa"/>
            <w:gridSpan w:val="4"/>
            <w:tcBorders>
              <w:top w:val="single" w:sz="4" w:space="0" w:color="auto"/>
              <w:left w:val="single" w:sz="4" w:space="0" w:color="auto"/>
              <w:bottom w:val="single" w:sz="4" w:space="0" w:color="auto"/>
              <w:right w:val="single" w:sz="4" w:space="0" w:color="auto"/>
            </w:tcBorders>
          </w:tcPr>
          <w:p w:rsidR="00D639B5" w:rsidRPr="0095493D" w:rsidRDefault="00D639B5" w:rsidP="00A91F21">
            <w:pPr>
              <w:suppressAutoHyphens w:val="0"/>
              <w:jc w:val="center"/>
              <w:rPr>
                <w:rFonts w:ascii="Arial" w:hAnsi="Arial" w:cs="Arial"/>
                <w:b/>
                <w:bCs/>
                <w:sz w:val="16"/>
                <w:szCs w:val="16"/>
                <w:lang w:eastAsia="pt-BR"/>
              </w:rPr>
            </w:pPr>
            <w:r>
              <w:rPr>
                <w:rFonts w:ascii="Arial" w:hAnsi="Arial" w:cs="Arial"/>
                <w:b/>
                <w:bCs/>
                <w:sz w:val="16"/>
                <w:szCs w:val="16"/>
                <w:lang w:eastAsia="pt-BR"/>
              </w:rPr>
              <w:t>Total</w:t>
            </w:r>
          </w:p>
        </w:tc>
        <w:tc>
          <w:tcPr>
            <w:tcW w:w="1343" w:type="dxa"/>
            <w:tcBorders>
              <w:top w:val="single" w:sz="4" w:space="0" w:color="auto"/>
              <w:left w:val="single" w:sz="4" w:space="0" w:color="auto"/>
              <w:bottom w:val="single" w:sz="4" w:space="0" w:color="auto"/>
              <w:right w:val="single" w:sz="4" w:space="0" w:color="auto"/>
            </w:tcBorders>
          </w:tcPr>
          <w:p w:rsidR="00D639B5" w:rsidRDefault="00D639B5" w:rsidP="00D639B5">
            <w:pPr>
              <w:jc w:val="center"/>
              <w:rPr>
                <w:rFonts w:ascii="Arial" w:hAnsi="Arial" w:cs="Arial"/>
                <w:sz w:val="16"/>
                <w:szCs w:val="16"/>
              </w:rPr>
            </w:pPr>
            <w:r>
              <w:rPr>
                <w:rFonts w:ascii="Arial" w:hAnsi="Arial" w:cs="Arial"/>
                <w:sz w:val="16"/>
                <w:szCs w:val="16"/>
              </w:rPr>
              <w:t>R$ 52.738,68</w:t>
            </w:r>
          </w:p>
          <w:p w:rsidR="00D639B5" w:rsidRPr="0095493D" w:rsidRDefault="00D639B5" w:rsidP="00A91F21">
            <w:pPr>
              <w:suppressAutoHyphens w:val="0"/>
              <w:jc w:val="center"/>
              <w:rPr>
                <w:rFonts w:ascii="Arial" w:hAnsi="Arial" w:cs="Arial"/>
                <w:b/>
                <w:bCs/>
                <w:sz w:val="16"/>
                <w:szCs w:val="16"/>
                <w:lang w:eastAsia="pt-BR"/>
              </w:rPr>
            </w:pPr>
          </w:p>
        </w:tc>
        <w:tc>
          <w:tcPr>
            <w:tcW w:w="803" w:type="dxa"/>
            <w:tcBorders>
              <w:left w:val="single" w:sz="4" w:space="0" w:color="auto"/>
            </w:tcBorders>
            <w:vAlign w:val="center"/>
          </w:tcPr>
          <w:p w:rsidR="00D639B5" w:rsidRPr="0095493D" w:rsidRDefault="00D639B5" w:rsidP="00A91F21">
            <w:pPr>
              <w:suppressAutoHyphens w:val="0"/>
              <w:jc w:val="center"/>
              <w:rPr>
                <w:rFonts w:ascii="Arial" w:hAnsi="Arial" w:cs="Arial"/>
                <w:b/>
                <w:bCs/>
                <w:sz w:val="16"/>
                <w:szCs w:val="16"/>
                <w:lang w:eastAsia="pt-BR"/>
              </w:rPr>
            </w:pPr>
          </w:p>
        </w:tc>
      </w:tr>
    </w:tbl>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A91F21" w:rsidRPr="00A91F21" w:rsidRDefault="00A91F21" w:rsidP="00A91F21">
      <w:pPr>
        <w:jc w:val="both"/>
        <w:rPr>
          <w:rFonts w:ascii="Arial" w:hAnsi="Arial" w:cs="Arial"/>
          <w:sz w:val="20"/>
          <w:szCs w:val="20"/>
          <w:lang w:eastAsia="pt-BR"/>
        </w:rPr>
      </w:pPr>
      <w:r>
        <w:rPr>
          <w:rFonts w:ascii="Arial" w:eastAsiaTheme="minorHAnsi" w:hAnsi="Arial" w:cs="Arial"/>
          <w:sz w:val="22"/>
          <w:szCs w:val="22"/>
          <w:lang w:eastAsia="en-US"/>
        </w:rPr>
        <w:t>Valor Total do Termo de colaboração R$</w:t>
      </w:r>
      <w:r w:rsidR="00912874">
        <w:rPr>
          <w:rFonts w:ascii="Arial" w:hAnsi="Arial" w:cs="Arial"/>
          <w:sz w:val="20"/>
          <w:szCs w:val="20"/>
          <w:lang w:eastAsia="pt-BR"/>
        </w:rPr>
        <w:t xml:space="preserve"> </w:t>
      </w:r>
      <w:r w:rsidR="00D639B5">
        <w:rPr>
          <w:rFonts w:ascii="Arial" w:hAnsi="Arial" w:cs="Arial"/>
          <w:sz w:val="20"/>
          <w:szCs w:val="20"/>
          <w:lang w:eastAsia="pt-BR"/>
        </w:rPr>
        <w:t>52.738,68</w:t>
      </w:r>
      <w:proofErr w:type="gramStart"/>
      <w:r w:rsidRPr="00A91F21">
        <w:rPr>
          <w:rFonts w:ascii="Arial" w:hAnsi="Arial" w:cs="Arial"/>
          <w:sz w:val="20"/>
          <w:szCs w:val="20"/>
          <w:lang w:eastAsia="pt-BR"/>
        </w:rPr>
        <w:t xml:space="preserve"> </w:t>
      </w:r>
      <w:r>
        <w:rPr>
          <w:rFonts w:ascii="Arial" w:hAnsi="Arial" w:cs="Arial"/>
          <w:sz w:val="20"/>
          <w:szCs w:val="20"/>
          <w:lang w:eastAsia="pt-BR"/>
        </w:rPr>
        <w:t xml:space="preserve"> </w:t>
      </w:r>
      <w:proofErr w:type="gramEnd"/>
      <w:r>
        <w:rPr>
          <w:rFonts w:ascii="Arial" w:hAnsi="Arial" w:cs="Arial"/>
          <w:sz w:val="20"/>
          <w:szCs w:val="20"/>
          <w:lang w:eastAsia="pt-BR"/>
        </w:rPr>
        <w:t>(c</w:t>
      </w:r>
      <w:r w:rsidR="00D639B5">
        <w:rPr>
          <w:rFonts w:ascii="Arial" w:hAnsi="Arial" w:cs="Arial"/>
          <w:sz w:val="20"/>
          <w:szCs w:val="20"/>
          <w:lang w:eastAsia="pt-BR"/>
        </w:rPr>
        <w:t>inquenta e dois mil setecentos e trinta e oito reais e sessenta e oito centavos)</w:t>
      </w:r>
    </w:p>
    <w:p w:rsidR="0095493D"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A91F21" w:rsidRDefault="00A91F21" w:rsidP="007067DB">
      <w:pPr>
        <w:suppressAutoHyphens w:val="0"/>
        <w:autoSpaceDE w:val="0"/>
        <w:autoSpaceDN w:val="0"/>
        <w:adjustRightInd w:val="0"/>
        <w:jc w:val="both"/>
        <w:rPr>
          <w:rFonts w:ascii="Arial" w:eastAsiaTheme="minorHAnsi" w:hAnsi="Arial" w:cs="Arial"/>
          <w:sz w:val="22"/>
          <w:szCs w:val="22"/>
          <w:lang w:eastAsia="en-US"/>
        </w:rPr>
      </w:pPr>
    </w:p>
    <w:p w:rsidR="0095493D" w:rsidRPr="00BF09A7" w:rsidRDefault="0095493D"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e EVENTOS: </w:t>
      </w:r>
      <w:r>
        <w:rPr>
          <w:rFonts w:ascii="Arial" w:eastAsiaTheme="minorHAnsi" w:hAnsi="Arial" w:cs="Arial"/>
          <w:bCs/>
          <w:sz w:val="22"/>
          <w:szCs w:val="22"/>
          <w:lang w:eastAsia="en-US"/>
        </w:rPr>
        <w:t xml:space="preserve">Acontecerão </w:t>
      </w:r>
      <w:r w:rsidR="004F5160">
        <w:rPr>
          <w:rFonts w:ascii="Arial" w:eastAsiaTheme="minorHAnsi" w:hAnsi="Arial" w:cs="Arial"/>
          <w:bCs/>
          <w:sz w:val="22"/>
          <w:szCs w:val="22"/>
          <w:lang w:eastAsia="en-US"/>
        </w:rPr>
        <w:t xml:space="preserve">de acordo com a tabela </w:t>
      </w:r>
      <w:r w:rsidR="00D639B5">
        <w:rPr>
          <w:rFonts w:ascii="Arial" w:eastAsiaTheme="minorHAnsi" w:hAnsi="Arial" w:cs="Arial"/>
          <w:bCs/>
          <w:sz w:val="22"/>
          <w:szCs w:val="22"/>
          <w:lang w:eastAsia="en-US"/>
        </w:rPr>
        <w:t>do item 2.2 deste edital durante 2022 em qualquer dia da semana.</w:t>
      </w:r>
      <w:r w:rsidR="0053720E">
        <w:rPr>
          <w:rFonts w:ascii="Arial" w:eastAsiaTheme="minorHAnsi" w:hAnsi="Arial" w:cs="Arial"/>
          <w:bCs/>
          <w:sz w:val="22"/>
          <w:szCs w:val="22"/>
          <w:lang w:eastAsia="en-US"/>
        </w:rPr>
        <w:t xml:space="preserve"> </w:t>
      </w:r>
    </w:p>
    <w:p w:rsidR="007067DB" w:rsidRPr="00C61E44" w:rsidRDefault="007067DB" w:rsidP="007067DB">
      <w:pPr>
        <w:widowControl w:val="0"/>
        <w:spacing w:before="120" w:after="120"/>
        <w:ind w:firstLine="708"/>
        <w:jc w:val="both"/>
        <w:rPr>
          <w:rFonts w:ascii="Arial" w:hAnsi="Arial" w:cs="Arial"/>
          <w:sz w:val="22"/>
          <w:szCs w:val="22"/>
        </w:rPr>
      </w:pPr>
    </w:p>
    <w:p w:rsidR="007067DB" w:rsidRPr="0009374A" w:rsidRDefault="00567CE0"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67CE0" w:rsidP="007067DB">
      <w:pPr>
        <w:tabs>
          <w:tab w:val="left" w:pos="567"/>
        </w:tabs>
        <w:autoSpaceDE w:val="0"/>
        <w:spacing w:before="120" w:after="120"/>
        <w:contextualSpacing/>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ab/>
        <w:t>Poderão participar deste Edital as ORGANIZAÇÕES DA SOCIEDADE CIVIL (</w:t>
      </w:r>
      <w:proofErr w:type="spellStart"/>
      <w:r w:rsidR="007067DB" w:rsidRPr="0009374A">
        <w:rPr>
          <w:rFonts w:ascii="Arial" w:hAnsi="Arial" w:cs="Arial"/>
          <w:sz w:val="22"/>
          <w:szCs w:val="22"/>
        </w:rPr>
        <w:t>OSCs</w:t>
      </w:r>
      <w:proofErr w:type="spellEnd"/>
      <w:r w:rsidR="007067DB" w:rsidRPr="0009374A">
        <w:rPr>
          <w:rFonts w:ascii="Arial" w:hAnsi="Arial" w:cs="Arial"/>
          <w:sz w:val="22"/>
          <w:szCs w:val="22"/>
        </w:rPr>
        <w:t xml:space="preserve">),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67CE0"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67CE0"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F2DF4">
        <w:rPr>
          <w:rFonts w:ascii="Arial" w:hAnsi="Arial" w:cs="Arial"/>
          <w:sz w:val="22"/>
          <w:szCs w:val="22"/>
        </w:rPr>
        <w:t>poderá ter</w:t>
      </w:r>
      <w:r w:rsidR="007067DB" w:rsidRPr="006639EB">
        <w:rPr>
          <w:rFonts w:ascii="Arial" w:hAnsi="Arial" w:cs="Arial"/>
          <w:sz w:val="22"/>
          <w:szCs w:val="22"/>
        </w:rPr>
        <w:t xml:space="preserve"> atuação em rede.</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lastRenderedPageBreak/>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TERMO DE COLABORAÇÃO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ab/>
        <w:t xml:space="preserve">No prazo de 15 (quinze) dias após sua prévia notificação, a entidade selecionada deverá apresentar, obrigatoriamente, </w:t>
      </w:r>
      <w:proofErr w:type="gramStart"/>
      <w:r w:rsidR="007067DB" w:rsidRPr="00C61E44">
        <w:rPr>
          <w:rFonts w:ascii="Arial" w:hAnsi="Arial" w:cs="Arial"/>
          <w:sz w:val="22"/>
          <w:szCs w:val="22"/>
        </w:rPr>
        <w:t>sob pena</w:t>
      </w:r>
      <w:proofErr w:type="gramEnd"/>
      <w:r w:rsidR="007067DB" w:rsidRPr="00C61E44">
        <w:rPr>
          <w:rFonts w:ascii="Arial" w:hAnsi="Arial" w:cs="Arial"/>
          <w:sz w:val="22"/>
          <w:szCs w:val="22"/>
        </w:rPr>
        <w:t xml:space="preserve"> de desclassificação, os seguintes documentos:</w:t>
      </w:r>
    </w:p>
    <w:p w:rsidR="007067DB" w:rsidRPr="00C61E44" w:rsidRDefault="007067DB" w:rsidP="001F474D">
      <w:pPr>
        <w:pStyle w:val="PargrafodaLista"/>
        <w:numPr>
          <w:ilvl w:val="0"/>
          <w:numId w:val="12"/>
        </w:numPr>
        <w:suppressAutoHyphens w:val="0"/>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Prova de inscrição no Cadastro Nacional de Pessoas Jurídicas (CNPJ);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1F474D">
      <w:pPr>
        <w:pStyle w:val="PargrafodaLista"/>
        <w:widowControl w:val="0"/>
        <w:numPr>
          <w:ilvl w:val="0"/>
          <w:numId w:val="12"/>
        </w:numPr>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Cópia da ata de eleição do quadro dirigente atual;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1F474D">
      <w:pPr>
        <w:pStyle w:val="Default0"/>
        <w:numPr>
          <w:ilvl w:val="0"/>
          <w:numId w:val="12"/>
        </w:numPr>
        <w:spacing w:after="120" w:line="276" w:lineRule="auto"/>
        <w:ind w:left="714" w:hanging="357"/>
        <w:jc w:val="both"/>
        <w:rPr>
          <w:sz w:val="22"/>
          <w:szCs w:val="22"/>
        </w:rPr>
      </w:pPr>
      <w:r w:rsidRPr="00C61E44">
        <w:rPr>
          <w:sz w:val="22"/>
          <w:szCs w:val="22"/>
        </w:rPr>
        <w:lastRenderedPageBreak/>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w:t>
      </w:r>
      <w:proofErr w:type="gramStart"/>
      <w:r w:rsidR="007067DB" w:rsidRPr="00C61E44">
        <w:rPr>
          <w:rFonts w:ascii="Arial" w:hAnsi="Arial" w:cs="Arial"/>
          <w:color w:val="000000"/>
          <w:sz w:val="22"/>
          <w:szCs w:val="22"/>
          <w:lang w:eastAsia="pt-BR"/>
        </w:rPr>
        <w:t>5</w:t>
      </w:r>
      <w:proofErr w:type="gramEnd"/>
      <w:r w:rsidR="007067DB" w:rsidRPr="00C61E44">
        <w:rPr>
          <w:rFonts w:ascii="Arial" w:hAnsi="Arial" w:cs="Arial"/>
          <w:color w:val="000000"/>
          <w:sz w:val="22"/>
          <w:szCs w:val="22"/>
          <w:lang w:eastAsia="pt-BR"/>
        </w:rPr>
        <w:t xml:space="preserve">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850"/>
        <w:gridCol w:w="3685"/>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1</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2</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das propostas pelas </w:t>
            </w:r>
            <w:proofErr w:type="spellStart"/>
            <w:r w:rsidRPr="00C61E44">
              <w:rPr>
                <w:rFonts w:ascii="Arial" w:hAnsi="Arial" w:cs="Arial"/>
                <w:color w:val="000000"/>
                <w:sz w:val="22"/>
                <w:szCs w:val="22"/>
                <w:lang w:eastAsia="pt-BR"/>
              </w:rPr>
              <w:t>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roofErr w:type="spellEnd"/>
            <w:r w:rsidRPr="00C61E44">
              <w:rPr>
                <w:rFonts w:ascii="Arial" w:hAnsi="Arial" w:cs="Arial"/>
                <w:color w:val="000000"/>
                <w:sz w:val="22"/>
                <w:szCs w:val="22"/>
                <w:lang w:eastAsia="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3</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 xml:space="preserve">Em até dez (10) dias após o encerramento do prazo de entrega das </w:t>
            </w:r>
            <w:proofErr w:type="gramStart"/>
            <w:r>
              <w:rPr>
                <w:rFonts w:ascii="Arial" w:hAnsi="Arial" w:cs="Arial"/>
                <w:b/>
                <w:color w:val="000000"/>
                <w:sz w:val="22"/>
                <w:szCs w:val="22"/>
                <w:lang w:eastAsia="pt-BR"/>
              </w:rPr>
              <w:t>propostas,</w:t>
            </w:r>
            <w:proofErr w:type="gramEnd"/>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4</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lastRenderedPageBreak/>
              <w:t>5</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6</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proofErr w:type="gramStart"/>
            <w:r w:rsidRPr="00C61E44">
              <w:rPr>
                <w:rFonts w:ascii="Arial" w:hAnsi="Arial" w:cs="Arial"/>
                <w:b/>
                <w:color w:val="000000"/>
                <w:sz w:val="22"/>
                <w:szCs w:val="22"/>
                <w:lang w:eastAsia="pt-BR"/>
              </w:rPr>
              <w:t>7</w:t>
            </w:r>
            <w:proofErr w:type="gramEnd"/>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w:t>
      </w:r>
      <w:proofErr w:type="gramStart"/>
      <w:r w:rsidR="007067DB" w:rsidRPr="00C61E44">
        <w:rPr>
          <w:rFonts w:ascii="Arial" w:hAnsi="Arial" w:cs="Arial"/>
          <w:b/>
          <w:color w:val="000000"/>
          <w:sz w:val="22"/>
          <w:szCs w:val="22"/>
          <w:lang w:eastAsia="pt-BR"/>
        </w:rPr>
        <w:t>1</w:t>
      </w:r>
      <w:proofErr w:type="gramEnd"/>
      <w:r w:rsidR="007067DB" w:rsidRPr="00C61E44">
        <w:rPr>
          <w:rFonts w:ascii="Arial" w:hAnsi="Arial" w:cs="Arial"/>
          <w:b/>
          <w:color w:val="000000"/>
          <w:sz w:val="22"/>
          <w:szCs w:val="22"/>
          <w:lang w:eastAsia="pt-BR"/>
        </w:rPr>
        <w:t>: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w:t>
      </w:r>
      <w:r w:rsidR="007C43A5">
        <w:rPr>
          <w:rFonts w:ascii="Arial" w:hAnsi="Arial" w:cs="Arial"/>
          <w:color w:val="000000"/>
          <w:sz w:val="22"/>
          <w:szCs w:val="22"/>
          <w:lang w:eastAsia="pt-BR"/>
        </w:rPr>
        <w:t xml:space="preserve">integralmente disponibilizado </w:t>
      </w:r>
      <w:r w:rsidR="007067DB" w:rsidRPr="00C61E44">
        <w:rPr>
          <w:rFonts w:ascii="Arial" w:hAnsi="Arial" w:cs="Arial"/>
          <w:color w:val="000000"/>
          <w:sz w:val="22"/>
          <w:szCs w:val="22"/>
          <w:lang w:eastAsia="pt-BR"/>
        </w:rPr>
        <w:t xml:space="preserve">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proofErr w:type="spellStart"/>
      <w:proofErr w:type="gramStart"/>
      <w:r w:rsidR="00DB5D89" w:rsidRPr="007C43A5">
        <w:rPr>
          <w:rFonts w:ascii="Arial" w:hAnsi="Arial" w:cs="Arial"/>
          <w:b/>
          <w:color w:val="000000"/>
          <w:sz w:val="22"/>
          <w:szCs w:val="22"/>
          <w:lang w:eastAsia="pt-BR"/>
        </w:rPr>
        <w:t>SEMESP</w:t>
      </w:r>
      <w:r w:rsidR="007067DB" w:rsidRPr="00C61E44">
        <w:rPr>
          <w:rFonts w:ascii="Arial" w:hAnsi="Arial" w:cs="Arial"/>
          <w:color w:val="000000"/>
          <w:sz w:val="22"/>
          <w:szCs w:val="22"/>
          <w:lang w:eastAsia="pt-BR"/>
        </w:rPr>
        <w:t>com</w:t>
      </w:r>
      <w:proofErr w:type="spellEnd"/>
      <w:proofErr w:type="gramEnd"/>
      <w:r w:rsidR="007067DB" w:rsidRPr="00C61E44">
        <w:rPr>
          <w:rFonts w:ascii="Arial" w:hAnsi="Arial" w:cs="Arial"/>
          <w:color w:val="000000"/>
          <w:sz w:val="22"/>
          <w:szCs w:val="22"/>
          <w:lang w:eastAsia="pt-BR"/>
        </w:rPr>
        <w:t xml:space="preserve"> prazo mínimo de 30 (trinta) dias para a apresentação das propostas,contado da data de publicação do Edital</w:t>
      </w:r>
      <w:r w:rsidR="007C43A5">
        <w:rPr>
          <w:rFonts w:ascii="Arial" w:hAnsi="Arial" w:cs="Arial"/>
          <w:color w:val="000000"/>
          <w:sz w:val="22"/>
          <w:szCs w:val="22"/>
          <w:lang w:eastAsia="pt-BR"/>
        </w:rPr>
        <w:t>, contados a partir da publicação de seu extrato no Diário Oficial do Município</w:t>
      </w:r>
      <w:r w:rsidR="007067DB" w:rsidRPr="00C61E44">
        <w:rPr>
          <w:rFonts w:ascii="Arial" w:hAnsi="Arial" w:cs="Arial"/>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w:t>
      </w:r>
      <w:proofErr w:type="gramStart"/>
      <w:r w:rsidR="007067DB" w:rsidRPr="00C61E44">
        <w:rPr>
          <w:rFonts w:ascii="Arial" w:hAnsi="Arial" w:cs="Arial"/>
          <w:b/>
          <w:color w:val="000000"/>
          <w:sz w:val="22"/>
          <w:szCs w:val="22"/>
          <w:lang w:eastAsia="pt-BR"/>
        </w:rPr>
        <w:t>2</w:t>
      </w:r>
      <w:proofErr w:type="gramEnd"/>
      <w:r w:rsidR="007067DB" w:rsidRPr="00C61E44">
        <w:rPr>
          <w:rFonts w:ascii="Arial" w:hAnsi="Arial" w:cs="Arial"/>
          <w:b/>
          <w:color w:val="000000"/>
          <w:sz w:val="22"/>
          <w:szCs w:val="22"/>
          <w:lang w:eastAsia="pt-BR"/>
        </w:rPr>
        <w:t xml:space="preserve">: Entrega das propostas pelas </w:t>
      </w:r>
      <w:proofErr w:type="spellStart"/>
      <w:r w:rsidR="007067DB" w:rsidRPr="00C61E44">
        <w:rPr>
          <w:rFonts w:ascii="Arial" w:hAnsi="Arial" w:cs="Arial"/>
          <w:b/>
          <w:color w:val="000000"/>
          <w:sz w:val="22"/>
          <w:szCs w:val="22"/>
          <w:lang w:eastAsia="pt-BR"/>
        </w:rPr>
        <w:t>OSCs</w:t>
      </w:r>
      <w:proofErr w:type="spellEnd"/>
      <w:r w:rsidR="007067DB" w:rsidRPr="00C61E44">
        <w:rPr>
          <w:rFonts w:ascii="Arial" w:hAnsi="Arial" w:cs="Arial"/>
          <w:b/>
          <w:color w:val="000000"/>
          <w:sz w:val="22"/>
          <w:szCs w:val="22"/>
          <w:lang w:eastAsia="pt-BR"/>
        </w:rPr>
        <w:t>.</w:t>
      </w:r>
    </w:p>
    <w:p w:rsidR="007067DB" w:rsidRDefault="00567CE0"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p>
    <w:p w:rsidR="007067DB" w:rsidRPr="00C61E44" w:rsidRDefault="00567CE0"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envelope fechado e com identificação da instituição proponente e meios de contato, com a inscrição “Proposta – Edital de Chamamento </w:t>
      </w:r>
      <w:r w:rsidR="007067DB" w:rsidRPr="00DD33E4">
        <w:rPr>
          <w:sz w:val="22"/>
          <w:szCs w:val="22"/>
        </w:rPr>
        <w:t>Público nº 00</w:t>
      </w:r>
      <w:r w:rsidR="00DD33E4" w:rsidRPr="00DD33E4">
        <w:rPr>
          <w:sz w:val="22"/>
          <w:szCs w:val="22"/>
        </w:rPr>
        <w:t>2</w:t>
      </w:r>
      <w:r w:rsidR="007067DB" w:rsidRPr="00DD33E4">
        <w:rPr>
          <w:sz w:val="22"/>
          <w:szCs w:val="22"/>
        </w:rPr>
        <w:t>/20</w:t>
      </w:r>
      <w:r w:rsidR="00DD33E4" w:rsidRPr="00DD33E4">
        <w:rPr>
          <w:sz w:val="22"/>
          <w:szCs w:val="22"/>
        </w:rPr>
        <w:t>21</w:t>
      </w:r>
      <w:r w:rsidR="007067DB" w:rsidRPr="00C61E44">
        <w:rPr>
          <w:sz w:val="22"/>
          <w:szCs w:val="22"/>
        </w:rPr>
        <w:t>”, e entregues via postal (SEDEX ou carta registrada com aviso de recebimento) ou pessoalmente no Protocolo da Prefeitura Municipal de Cariacica situada na Rodovia BR 262, km 3,0 nº 3700 – 1º piso,</w:t>
      </w:r>
      <w:r w:rsidR="007067DB">
        <w:rPr>
          <w:sz w:val="22"/>
          <w:szCs w:val="22"/>
        </w:rPr>
        <w:t xml:space="preserve"> de segunda a sexta feira das 12h às 18</w:t>
      </w:r>
      <w:r w:rsidR="007067DB" w:rsidRPr="00C61E44">
        <w:rPr>
          <w:sz w:val="22"/>
          <w:szCs w:val="22"/>
        </w:rPr>
        <w:t xml:space="preserve">h.  </w:t>
      </w:r>
    </w:p>
    <w:p w:rsidR="007067DB" w:rsidRPr="007C768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ab/>
        <w:t xml:space="preserve">Na hipótese do subitem anterior, a proposta, em uma única via impressa, deverá ter todas as folhas rubricadas e numeradas sequencialmente e, ao final, ser assinada pelo representante legal </w:t>
      </w:r>
      <w:proofErr w:type="spellStart"/>
      <w:proofErr w:type="gramStart"/>
      <w:r w:rsidR="007067DB" w:rsidRPr="00C61E44">
        <w:rPr>
          <w:rFonts w:ascii="Arial" w:hAnsi="Arial" w:cs="Arial"/>
          <w:sz w:val="22"/>
          <w:szCs w:val="22"/>
        </w:rPr>
        <w:t>daOSC</w:t>
      </w:r>
      <w:proofErr w:type="spellEnd"/>
      <w:proofErr w:type="gramEnd"/>
      <w:r w:rsidR="007067DB" w:rsidRPr="00C61E44">
        <w:rPr>
          <w:rFonts w:ascii="Arial" w:hAnsi="Arial" w:cs="Arial"/>
          <w:sz w:val="22"/>
          <w:szCs w:val="22"/>
        </w:rPr>
        <w:t xml:space="preserve"> proponente. </w:t>
      </w:r>
      <w:r w:rsidR="007067DB" w:rsidRPr="007C7684">
        <w:rPr>
          <w:rFonts w:ascii="Arial" w:hAnsi="Arial" w:cs="Arial"/>
          <w:b/>
          <w:sz w:val="22"/>
          <w:szCs w:val="22"/>
        </w:rPr>
        <w:t xml:space="preserve">Também deve ser entregue uma cópia em versão digital (CD ou </w:t>
      </w:r>
      <w:proofErr w:type="spellStart"/>
      <w:r w:rsidR="007067DB" w:rsidRPr="007C7684">
        <w:rPr>
          <w:rFonts w:ascii="Arial" w:hAnsi="Arial" w:cs="Arial"/>
          <w:b/>
          <w:i/>
          <w:sz w:val="22"/>
          <w:szCs w:val="22"/>
        </w:rPr>
        <w:t>pen</w:t>
      </w:r>
      <w:proofErr w:type="spellEnd"/>
      <w:r w:rsidR="007067DB" w:rsidRPr="007C7684">
        <w:rPr>
          <w:rFonts w:ascii="Arial" w:hAnsi="Arial" w:cs="Arial"/>
          <w:b/>
          <w:i/>
          <w:sz w:val="22"/>
          <w:szCs w:val="22"/>
        </w:rPr>
        <w:t xml:space="preserve"> drive</w:t>
      </w:r>
      <w:r w:rsidR="007067DB" w:rsidRPr="007C7684">
        <w:rPr>
          <w:rFonts w:ascii="Arial" w:hAnsi="Arial" w:cs="Arial"/>
          <w:b/>
          <w:sz w:val="22"/>
          <w:szCs w:val="22"/>
        </w:rPr>
        <w:t xml:space="preserve">) da proposta.  </w:t>
      </w:r>
    </w:p>
    <w:p w:rsidR="007067DB" w:rsidRPr="00C61E44" w:rsidRDefault="00567CE0"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1514F4" w:rsidRDefault="00567CE0" w:rsidP="007067DB">
      <w:pPr>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ab/>
      </w:r>
      <w:r w:rsidR="001514F4">
        <w:rPr>
          <w:rFonts w:ascii="Arial" w:hAnsi="Arial" w:cs="Arial"/>
          <w:sz w:val="22"/>
          <w:szCs w:val="22"/>
        </w:rPr>
        <w:t xml:space="preserve">A </w:t>
      </w:r>
      <w:r w:rsidR="007067DB" w:rsidRPr="00784614">
        <w:rPr>
          <w:rFonts w:ascii="Arial" w:hAnsi="Arial" w:cs="Arial"/>
          <w:b/>
          <w:sz w:val="22"/>
          <w:szCs w:val="22"/>
        </w:rPr>
        <w:t xml:space="preserve">OSC poderá apresentar </w:t>
      </w:r>
      <w:r w:rsidR="001514F4">
        <w:rPr>
          <w:rFonts w:ascii="Arial" w:hAnsi="Arial" w:cs="Arial"/>
          <w:b/>
          <w:sz w:val="22"/>
          <w:szCs w:val="22"/>
        </w:rPr>
        <w:t xml:space="preserve">somente uma proposta </w:t>
      </w:r>
      <w:r w:rsidR="001514F4" w:rsidRPr="001514F4">
        <w:rPr>
          <w:rFonts w:ascii="Arial" w:hAnsi="Arial" w:cs="Arial"/>
          <w:sz w:val="22"/>
          <w:szCs w:val="22"/>
        </w:rPr>
        <w:t>contemplando os projetos que lhe for possível executar.</w:t>
      </w:r>
    </w:p>
    <w:p w:rsidR="007067DB" w:rsidRPr="00C61E44" w:rsidRDefault="00567CE0"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proofErr w:type="gramStart"/>
      <w:r w:rsidRPr="00C61E44">
        <w:rPr>
          <w:rFonts w:ascii="Arial" w:hAnsi="Arial" w:cs="Arial"/>
          <w:sz w:val="22"/>
          <w:szCs w:val="22"/>
          <w:lang w:eastAsia="ar-SA"/>
        </w:rPr>
        <w:t>os</w:t>
      </w:r>
      <w:proofErr w:type="gramEnd"/>
      <w:r w:rsidRPr="00C61E44">
        <w:rPr>
          <w:rFonts w:ascii="Arial" w:hAnsi="Arial" w:cs="Arial"/>
          <w:sz w:val="22"/>
          <w:szCs w:val="22"/>
          <w:lang w:eastAsia="ar-SA"/>
        </w:rPr>
        <w:t xml:space="preserve">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proofErr w:type="gramStart"/>
      <w:r w:rsidRPr="00C61E44">
        <w:rPr>
          <w:rFonts w:ascii="Arial" w:hAnsi="Arial" w:cs="Arial"/>
          <w:sz w:val="22"/>
          <w:szCs w:val="22"/>
          <w:lang w:eastAsia="ar-SA"/>
        </w:rPr>
        <w:t>d)</w:t>
      </w:r>
      <w:proofErr w:type="gramEnd"/>
      <w:r w:rsidRPr="00C61E44">
        <w:rPr>
          <w:rFonts w:ascii="Arial" w:hAnsi="Arial" w:cs="Arial"/>
          <w:sz w:val="22"/>
          <w:szCs w:val="22"/>
          <w:lang w:eastAsia="ar-SA"/>
        </w:rPr>
        <w:tab/>
        <w:t>o valor global.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lastRenderedPageBreak/>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w:t>
      </w:r>
      <w:proofErr w:type="gramStart"/>
      <w:r w:rsidR="007067DB" w:rsidRPr="00C61E44">
        <w:rPr>
          <w:rFonts w:ascii="Arial" w:hAnsi="Arial" w:cs="Arial"/>
          <w:b/>
          <w:color w:val="000000"/>
          <w:sz w:val="22"/>
          <w:szCs w:val="22"/>
          <w:lang w:eastAsia="pt-BR"/>
        </w:rPr>
        <w:t>3</w:t>
      </w:r>
      <w:proofErr w:type="gramEnd"/>
      <w:r w:rsidR="007067DB" w:rsidRPr="00C61E44">
        <w:rPr>
          <w:rFonts w:ascii="Arial" w:hAnsi="Arial" w:cs="Arial"/>
          <w:b/>
          <w:color w:val="000000"/>
          <w:sz w:val="22"/>
          <w:szCs w:val="22"/>
          <w:lang w:eastAsia="pt-BR"/>
        </w:rPr>
        <w:t xml:space="preserve">: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ab/>
        <w:t>Nesta etapa, de caráter eliminatório e classificatório, a Comissão de Seleção analisará as propostas apresentadas pelas</w:t>
      </w:r>
      <w:r w:rsidR="002169E2">
        <w:rPr>
          <w:rFonts w:ascii="Arial" w:hAnsi="Arial" w:cs="Arial"/>
          <w:sz w:val="22"/>
          <w:szCs w:val="22"/>
        </w:rPr>
        <w:t xml:space="preserve"> </w:t>
      </w:r>
      <w:proofErr w:type="spellStart"/>
      <w:r w:rsidR="007067DB" w:rsidRPr="00C61E44">
        <w:rPr>
          <w:rFonts w:ascii="Arial" w:hAnsi="Arial" w:cs="Arial"/>
          <w:sz w:val="22"/>
          <w:szCs w:val="22"/>
        </w:rPr>
        <w:t>OSCs</w:t>
      </w:r>
      <w:proofErr w:type="spellEnd"/>
      <w:r w:rsidR="007067DB" w:rsidRPr="00C61E44">
        <w:rPr>
          <w:rFonts w:ascii="Arial" w:hAnsi="Arial" w:cs="Arial"/>
          <w:sz w:val="22"/>
          <w:szCs w:val="22"/>
        </w:rPr>
        <w:t xml:space="preserve"> concorrentes. A análise e o julgamento de cada proposta serão realizados pela Comissão de Seleção, que terá total independência técnica para exercer seu julgamento.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 xml:space="preserve">(A) Informações sobre ações a serem executadas, metas a serem </w:t>
            </w:r>
            <w:proofErr w:type="gramStart"/>
            <w:r w:rsidRPr="00C61E44">
              <w:rPr>
                <w:rFonts w:ascii="Arial" w:hAnsi="Arial" w:cs="Arial"/>
                <w:sz w:val="22"/>
                <w:szCs w:val="22"/>
              </w:rPr>
              <w:t>atingidas, indicadores que af</w:t>
            </w:r>
            <w:r>
              <w:rPr>
                <w:rFonts w:ascii="Arial" w:hAnsi="Arial" w:cs="Arial"/>
                <w:sz w:val="22"/>
                <w:szCs w:val="22"/>
              </w:rPr>
              <w:t>erirão o cumprimento das metas</w:t>
            </w:r>
            <w:proofErr w:type="gramEnd"/>
            <w:r>
              <w:rPr>
                <w:rFonts w:ascii="Arial" w:hAnsi="Arial" w:cs="Arial"/>
                <w:sz w:val="22"/>
                <w:szCs w:val="22"/>
              </w:rPr>
              <w:t xml:space="preserve">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Adequação da proposta ao valor de referência constante do Edital, com menção 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xml:space="preserve">) Capacidade técnico-operacional da instituição proponente, por meio de experiência comprovada no portfólio de realizações na gestão de atividades ou projetos relacionados ao objeto da parceria ou de </w:t>
            </w:r>
            <w:r w:rsidRPr="00C61E44">
              <w:rPr>
                <w:rFonts w:ascii="Arial" w:hAnsi="Arial" w:cs="Arial"/>
                <w:sz w:val="22"/>
                <w:szCs w:val="22"/>
              </w:rPr>
              <w:lastRenderedPageBreak/>
              <w:t>natureza semelhante</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lastRenderedPageBreak/>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não atendimento ou o atendimento insatisfatório do requisito de capacidade </w:t>
            </w:r>
            <w:r w:rsidRPr="00C61E44">
              <w:rPr>
                <w:rFonts w:ascii="Arial" w:hAnsi="Arial" w:cs="Arial"/>
                <w:sz w:val="22"/>
                <w:szCs w:val="22"/>
              </w:rPr>
              <w:lastRenderedPageBreak/>
              <w:t>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lastRenderedPageBreak/>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lastRenderedPageBreak/>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xml:space="preserve">), informando as atividades ou projetos desenvolvidos, sua duração, </w:t>
      </w:r>
      <w:proofErr w:type="gramStart"/>
      <w:r w:rsidR="007067DB" w:rsidRPr="00C61E44">
        <w:rPr>
          <w:rFonts w:ascii="Arial" w:hAnsi="Arial" w:cs="Arial"/>
          <w:bCs/>
          <w:sz w:val="22"/>
          <w:szCs w:val="22"/>
        </w:rPr>
        <w:t>financiador(</w:t>
      </w:r>
      <w:proofErr w:type="spellStart"/>
      <w:proofErr w:type="gramEnd"/>
      <w:r w:rsidR="007067DB" w:rsidRPr="00C61E44">
        <w:rPr>
          <w:rFonts w:ascii="Arial" w:hAnsi="Arial" w:cs="Arial"/>
          <w:bCs/>
          <w:sz w:val="22"/>
          <w:szCs w:val="22"/>
        </w:rPr>
        <w:t>es</w:t>
      </w:r>
      <w:proofErr w:type="spellEnd"/>
      <w:r w:rsidR="007067DB" w:rsidRPr="00C61E44">
        <w:rPr>
          <w:rFonts w:ascii="Arial" w:hAnsi="Arial" w:cs="Arial"/>
          <w:bCs/>
          <w:sz w:val="22"/>
          <w:szCs w:val="22"/>
        </w:rPr>
        <w:t xml:space="preserve">),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567CE0"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67CE0"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4</w:t>
      </w:r>
      <w:proofErr w:type="gramEnd"/>
      <w:r w:rsidR="007067DB" w:rsidRPr="00C61E44">
        <w:rPr>
          <w:rFonts w:ascii="Arial" w:hAnsi="Arial" w:cs="Arial"/>
          <w:b/>
          <w:sz w:val="22"/>
          <w:szCs w:val="22"/>
        </w:rPr>
        <w:t xml:space="preserve">: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proofErr w:type="gramStart"/>
      <w:r w:rsidR="007067DB" w:rsidRPr="00C61E44">
        <w:rPr>
          <w:rFonts w:ascii="Arial" w:hAnsi="Arial" w:cs="Arial"/>
          <w:b/>
          <w:sz w:val="22"/>
          <w:szCs w:val="22"/>
        </w:rPr>
        <w:t>5</w:t>
      </w:r>
      <w:proofErr w:type="gramEnd"/>
      <w:r w:rsidR="007067DB" w:rsidRPr="00C61E44">
        <w:rPr>
          <w:rFonts w:ascii="Arial" w:hAnsi="Arial" w:cs="Arial"/>
          <w:b/>
          <w:sz w:val="22"/>
          <w:szCs w:val="22"/>
        </w:rPr>
        <w:t xml:space="preserve">: Interposição de recursos contra o resultado preliminar. </w:t>
      </w:r>
      <w:r w:rsidR="007067DB" w:rsidRPr="00C61E44">
        <w:rPr>
          <w:rFonts w:ascii="Arial" w:hAnsi="Arial" w:cs="Arial"/>
          <w:sz w:val="22"/>
          <w:szCs w:val="22"/>
        </w:rPr>
        <w:t xml:space="preserve">Haverá fase recursal </w:t>
      </w:r>
      <w:r w:rsidR="007067DB" w:rsidRPr="00C61E44">
        <w:rPr>
          <w:rFonts w:ascii="Arial" w:hAnsi="Arial" w:cs="Arial"/>
          <w:sz w:val="22"/>
          <w:szCs w:val="22"/>
        </w:rPr>
        <w:lastRenderedPageBreak/>
        <w:t>após a divulgação do resultado preliminar do processo de seleção.</w:t>
      </w:r>
    </w:p>
    <w:p w:rsidR="007067DB" w:rsidRPr="00C61E44" w:rsidRDefault="00567CE0"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 xml:space="preserve">s participantes que desejarem recorrer contra o resultado preliminar deverão apresentar recurso administrativo, no prazo de </w:t>
      </w:r>
      <w:proofErr w:type="gramStart"/>
      <w:r w:rsidR="007067DB" w:rsidRPr="00C61E44">
        <w:rPr>
          <w:rFonts w:ascii="Arial" w:hAnsi="Arial" w:cs="Arial"/>
          <w:color w:val="000000"/>
          <w:sz w:val="22"/>
          <w:szCs w:val="22"/>
        </w:rPr>
        <w:t>5</w:t>
      </w:r>
      <w:proofErr w:type="gramEnd"/>
      <w:r w:rsidR="007067DB" w:rsidRPr="00C61E44">
        <w:rPr>
          <w:rFonts w:ascii="Arial" w:hAnsi="Arial" w:cs="Arial"/>
          <w:color w:val="000000"/>
          <w:sz w:val="22"/>
          <w:szCs w:val="22"/>
        </w:rPr>
        <w:t xml:space="preserve">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67CE0"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w:t>
      </w:r>
      <w:proofErr w:type="gramStart"/>
      <w:r w:rsidR="007067DB" w:rsidRPr="00C61E44">
        <w:rPr>
          <w:rFonts w:ascii="Arial" w:hAnsi="Arial" w:cs="Arial"/>
          <w:sz w:val="22"/>
          <w:szCs w:val="22"/>
        </w:rPr>
        <w:t>5</w:t>
      </w:r>
      <w:proofErr w:type="gramEnd"/>
      <w:r w:rsidR="007067DB" w:rsidRPr="00C61E44">
        <w:rPr>
          <w:rFonts w:ascii="Arial" w:hAnsi="Arial" w:cs="Arial"/>
          <w:sz w:val="22"/>
          <w:szCs w:val="22"/>
        </w:rPr>
        <w:t xml:space="preserve"> (cinco) dias corridos, contado imediatamente após o encerramento do prazo recursal, apresentem contrarrazões, se desejarem. </w:t>
      </w:r>
    </w:p>
    <w:p w:rsidR="007067DB" w:rsidRPr="00C61E44" w:rsidRDefault="00567CE0"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.8. Etapa </w:t>
      </w:r>
      <w:proofErr w:type="gramStart"/>
      <w:r w:rsidR="007067DB" w:rsidRPr="00C61E44">
        <w:rPr>
          <w:rFonts w:ascii="Arial" w:hAnsi="Arial" w:cs="Arial"/>
          <w:b/>
          <w:sz w:val="22"/>
          <w:szCs w:val="22"/>
        </w:rPr>
        <w:t>6</w:t>
      </w:r>
      <w:proofErr w:type="gramEnd"/>
      <w:r w:rsidR="007067DB" w:rsidRPr="00C61E44">
        <w:rPr>
          <w:rFonts w:ascii="Arial" w:hAnsi="Arial" w:cs="Arial"/>
          <w:b/>
          <w:sz w:val="22"/>
          <w:szCs w:val="22"/>
        </w:rPr>
        <w:t>:</w:t>
      </w:r>
      <w:r w:rsidR="007067DB" w:rsidRPr="00C61E44">
        <w:rPr>
          <w:rFonts w:ascii="Arial" w:hAnsi="Arial" w:cs="Arial"/>
          <w:b/>
          <w:sz w:val="22"/>
          <w:szCs w:val="22"/>
        </w:rPr>
        <w:tab/>
        <w:t>Análise dos recursos pela Comissão de Seleção.</w:t>
      </w:r>
    </w:p>
    <w:p w:rsidR="007067DB" w:rsidRPr="00C61E44" w:rsidRDefault="00567CE0"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 xml:space="preserve">Recebido o recurso, a Comissão de Seleção poderá reconsiderar sua decisão no prazo de </w:t>
      </w:r>
      <w:proofErr w:type="gramStart"/>
      <w:r w:rsidR="007067DB" w:rsidRPr="00C61E44">
        <w:rPr>
          <w:rFonts w:ascii="Arial" w:hAnsi="Arial" w:cs="Arial"/>
          <w:color w:val="000000"/>
          <w:sz w:val="22"/>
          <w:szCs w:val="22"/>
        </w:rPr>
        <w:t>5</w:t>
      </w:r>
      <w:proofErr w:type="gramEnd"/>
      <w:r w:rsidR="007067DB" w:rsidRPr="00C61E44">
        <w:rPr>
          <w:rFonts w:ascii="Arial" w:hAnsi="Arial" w:cs="Arial"/>
          <w:color w:val="000000"/>
          <w:sz w:val="22"/>
          <w:szCs w:val="22"/>
        </w:rPr>
        <w:t xml:space="preserve">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67CE0"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7</w:t>
      </w:r>
      <w:proofErr w:type="gramEnd"/>
      <w:r w:rsidR="007067DB" w:rsidRPr="00C61E44">
        <w:rPr>
          <w:rFonts w:ascii="Arial" w:hAnsi="Arial" w:cs="Arial"/>
          <w:b/>
          <w:sz w:val="22"/>
          <w:szCs w:val="22"/>
        </w:rPr>
        <w:t xml:space="preserve">: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67CE0"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w:t>
      </w:r>
      <w:r w:rsidR="00912874">
        <w:rPr>
          <w:rFonts w:ascii="Arial" w:hAnsi="Arial" w:cs="Arial"/>
          <w:color w:val="000000"/>
          <w:sz w:val="22"/>
          <w:szCs w:val="22"/>
        </w:rPr>
        <w:t xml:space="preserve"> </w:t>
      </w:r>
      <w:r w:rsidR="007067DB" w:rsidRPr="00C61E44">
        <w:rPr>
          <w:rFonts w:ascii="Arial" w:hAnsi="Arial" w:cs="Arial"/>
          <w:color w:val="000000"/>
          <w:sz w:val="22"/>
          <w:szCs w:val="22"/>
        </w:rPr>
        <w:t>OSC à celebração da parceria.</w:t>
      </w:r>
    </w:p>
    <w:p w:rsidR="007067DB" w:rsidRPr="001E670C"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67CE0"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35"/>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lastRenderedPageBreak/>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1</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2</w:t>
            </w:r>
            <w:proofErr w:type="gramEnd"/>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3</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4</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proofErr w:type="gramStart"/>
            <w:r w:rsidRPr="00C61E44">
              <w:rPr>
                <w:rFonts w:ascii="Arial" w:eastAsia="Calibri" w:hAnsi="Arial" w:cs="Arial"/>
                <w:b/>
                <w:sz w:val="22"/>
                <w:szCs w:val="22"/>
                <w:lang w:eastAsia="en-US"/>
              </w:rPr>
              <w:t>5</w:t>
            </w:r>
            <w:proofErr w:type="gramEnd"/>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1</w:t>
      </w:r>
      <w:proofErr w:type="gramEnd"/>
      <w:r w:rsidR="007067DB" w:rsidRPr="00C61E44">
        <w:rPr>
          <w:rFonts w:ascii="Arial" w:hAnsi="Arial" w:cs="Arial"/>
          <w:b/>
          <w:sz w:val="22"/>
          <w:szCs w:val="22"/>
        </w:rPr>
        <w:t xml:space="preserve">: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Para a celebração da parceria, a administração pública municipal convocará a</w:t>
      </w:r>
      <w:r w:rsidR="006304C6">
        <w:rPr>
          <w:rFonts w:ascii="Arial" w:hAnsi="Arial" w:cs="Arial"/>
          <w:sz w:val="22"/>
          <w:szCs w:val="22"/>
        </w:rPr>
        <w:t xml:space="preserve"> </w:t>
      </w:r>
      <w:r w:rsidR="007067DB" w:rsidRPr="00C61E44">
        <w:rPr>
          <w:rFonts w:ascii="Arial" w:hAnsi="Arial" w:cs="Arial"/>
          <w:sz w:val="22"/>
          <w:szCs w:val="22"/>
        </w:rPr>
        <w:t>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 xml:space="preserve">item 8.2.2. </w:t>
      </w:r>
      <w:proofErr w:type="gramStart"/>
      <w:r w:rsidR="007067DB" w:rsidRPr="00F50EA6">
        <w:rPr>
          <w:rFonts w:ascii="Arial" w:hAnsi="Arial" w:cs="Arial"/>
          <w:sz w:val="22"/>
          <w:szCs w:val="22"/>
        </w:rPr>
        <w:t>deste</w:t>
      </w:r>
      <w:proofErr w:type="gramEnd"/>
      <w:r w:rsidR="007067DB" w:rsidRPr="00F50EA6">
        <w:rPr>
          <w:rFonts w:ascii="Arial" w:hAnsi="Arial" w:cs="Arial"/>
          <w:sz w:val="22"/>
          <w:szCs w:val="22"/>
        </w:rPr>
        <w:t xml:space="preserv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 xml:space="preserve">No caso de cotações, a OSC deverá apresentar a cotação de preços de, no mínimo, </w:t>
      </w:r>
      <w:proofErr w:type="gramStart"/>
      <w:r w:rsidR="007067DB" w:rsidRPr="00F50EA6">
        <w:rPr>
          <w:rFonts w:ascii="Arial" w:hAnsi="Arial" w:cs="Arial"/>
          <w:sz w:val="22"/>
          <w:szCs w:val="22"/>
        </w:rPr>
        <w:t>3</w:t>
      </w:r>
      <w:proofErr w:type="gramEnd"/>
      <w:r w:rsidR="007067DB" w:rsidRPr="00F50EA6">
        <w:rPr>
          <w:rFonts w:ascii="Arial" w:hAnsi="Arial" w:cs="Arial"/>
          <w:sz w:val="22"/>
          <w:szCs w:val="22"/>
        </w:rPr>
        <w:t xml:space="preserve"> (três) fornecedores, sendo admitidas cotações de sítios eletrônicos, desde que identifique a data da cotação e o fornecedor específico.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 xml:space="preserve">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w:t>
      </w:r>
      <w:r w:rsidR="007067DB" w:rsidRPr="00C61E44">
        <w:rPr>
          <w:rFonts w:ascii="Arial" w:hAnsi="Arial" w:cs="Arial"/>
          <w:sz w:val="22"/>
          <w:szCs w:val="22"/>
        </w:rPr>
        <w:lastRenderedPageBreak/>
        <w:t>deste Edital.</w:t>
      </w:r>
    </w:p>
    <w:p w:rsidR="007067DB" w:rsidRPr="00C61E44" w:rsidRDefault="00DF5397"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2</w:t>
      </w:r>
      <w:proofErr w:type="gramEnd"/>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 xml:space="preserve">requisitos para a celebração da parceria, de que não incorre nos impedimentos legais e cumprimento de demais exigências descritas na Etapa anterior. Esta Etapa </w:t>
      </w:r>
      <w:proofErr w:type="gramStart"/>
      <w:r w:rsidR="007067DB" w:rsidRPr="00C61E44">
        <w:rPr>
          <w:rFonts w:ascii="Arial" w:hAnsi="Arial" w:cs="Arial"/>
          <w:sz w:val="22"/>
          <w:szCs w:val="22"/>
        </w:rPr>
        <w:t>2</w:t>
      </w:r>
      <w:proofErr w:type="gramEnd"/>
      <w:r w:rsidR="007067DB" w:rsidRPr="00C61E44">
        <w:rPr>
          <w:rFonts w:ascii="Arial" w:hAnsi="Arial" w:cs="Arial"/>
          <w:sz w:val="22"/>
          <w:szCs w:val="22"/>
        </w:rPr>
        <w:t xml:space="preserve"> engloba, ainda, a análise do plano de trabalho.</w:t>
      </w:r>
    </w:p>
    <w:p w:rsidR="007067DB" w:rsidRPr="00C61E44" w:rsidRDefault="00DF5397"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DF5397"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w:t>
      </w:r>
      <w:proofErr w:type="spellStart"/>
      <w:proofErr w:type="gramStart"/>
      <w:r w:rsidR="007067DB" w:rsidRPr="00C61E44">
        <w:rPr>
          <w:rFonts w:ascii="Arial" w:hAnsi="Arial" w:cs="Arial"/>
          <w:bCs/>
          <w:sz w:val="22"/>
          <w:szCs w:val="22"/>
        </w:rPr>
        <w:t>pelaOSC</w:t>
      </w:r>
      <w:proofErr w:type="spellEnd"/>
      <w:proofErr w:type="gramEnd"/>
      <w:r w:rsidR="007067DB" w:rsidRPr="00C61E44">
        <w:rPr>
          <w:rFonts w:ascii="Arial" w:hAnsi="Arial" w:cs="Arial"/>
          <w:bCs/>
          <w:sz w:val="22"/>
          <w:szCs w:val="22"/>
        </w:rPr>
        <w:t xml:space="preserve"> selecionada ou, se for o caso, pela</w:t>
      </w:r>
      <w:r w:rsidR="006304C6">
        <w:rPr>
          <w:rFonts w:ascii="Arial" w:hAnsi="Arial" w:cs="Arial"/>
          <w:bCs/>
          <w:sz w:val="22"/>
          <w:szCs w:val="22"/>
        </w:rPr>
        <w:t xml:space="preserve"> </w:t>
      </w:r>
      <w:r w:rsidR="007067DB" w:rsidRPr="00C61E44">
        <w:rPr>
          <w:rFonts w:ascii="Arial" w:hAnsi="Arial" w:cs="Arial"/>
          <w:bCs/>
          <w:sz w:val="22"/>
          <w:szCs w:val="22"/>
        </w:rPr>
        <w:t xml:space="preserve">OSC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p>
    <w:p w:rsidR="007067DB" w:rsidRPr="00C61E44" w:rsidRDefault="00DF5397" w:rsidP="007067DB">
      <w:pPr>
        <w:widowControl w:val="0"/>
        <w:autoSpaceDE w:val="0"/>
        <w:spacing w:before="120" w:after="120"/>
        <w:jc w:val="both"/>
        <w:rPr>
          <w:rFonts w:ascii="Arial" w:hAnsi="Arial" w:cs="Arial"/>
          <w:color w:val="000000"/>
          <w:sz w:val="22"/>
          <w:szCs w:val="22"/>
        </w:rPr>
      </w:pPr>
      <w:proofErr w:type="gramStart"/>
      <w:r>
        <w:rPr>
          <w:rFonts w:ascii="Arial" w:hAnsi="Arial" w:cs="Arial"/>
          <w:b/>
          <w:sz w:val="22"/>
          <w:szCs w:val="22"/>
        </w:rPr>
        <w:t>7</w:t>
      </w:r>
      <w:r w:rsidR="007067DB" w:rsidRPr="00C61E44">
        <w:rPr>
          <w:rFonts w:ascii="Arial" w:hAnsi="Arial" w:cs="Arial"/>
          <w:b/>
          <w:sz w:val="22"/>
          <w:szCs w:val="22"/>
        </w:rPr>
        <w:t>.3.3.</w:t>
      </w:r>
      <w:proofErr w:type="gramEnd"/>
      <w:r w:rsidR="007067DB" w:rsidRPr="00C61E44">
        <w:rPr>
          <w:rFonts w:ascii="Arial" w:hAnsi="Arial" w:cs="Arial"/>
          <w:color w:val="000000"/>
          <w:sz w:val="22"/>
          <w:szCs w:val="22"/>
        </w:rPr>
        <w:t>Somente será aprovado o plano de trabalho que estiver de acordo com as informações já apresentadas na proposta apresentada pela OSC, observados os termos e as condições constantes neste Edital e em seus anexos</w:t>
      </w:r>
      <w:r w:rsidR="007067DB" w:rsidRPr="00C61E44">
        <w:rPr>
          <w:rFonts w:ascii="Arial" w:hAnsi="Arial" w:cs="Arial"/>
          <w:sz w:val="22"/>
          <w:szCs w:val="22"/>
        </w:rPr>
        <w:t>.</w:t>
      </w:r>
      <w:r w:rsidR="007067DB"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Na hipótese de a</w:t>
      </w:r>
      <w:r w:rsidR="006304C6">
        <w:rPr>
          <w:rFonts w:ascii="Arial" w:hAnsi="Arial" w:cs="Arial"/>
          <w:color w:val="000000"/>
          <w:sz w:val="22"/>
          <w:szCs w:val="22"/>
        </w:rPr>
        <w:t xml:space="preserve"> </w:t>
      </w:r>
      <w:r w:rsidR="007067DB" w:rsidRPr="00C61E44">
        <w:rPr>
          <w:rFonts w:ascii="Arial" w:hAnsi="Arial" w:cs="Arial"/>
          <w:color w:val="000000"/>
          <w:sz w:val="22"/>
          <w:szCs w:val="22"/>
        </w:rPr>
        <w:t xml:space="preserve">OSC selecionada não atender aos requisitos previstos na Etapa </w:t>
      </w:r>
      <w:proofErr w:type="gramStart"/>
      <w:r w:rsidR="007067DB" w:rsidRPr="00C61E44">
        <w:rPr>
          <w:rFonts w:ascii="Arial" w:hAnsi="Arial" w:cs="Arial"/>
          <w:color w:val="000000"/>
          <w:sz w:val="22"/>
          <w:szCs w:val="22"/>
        </w:rPr>
        <w:t>1</w:t>
      </w:r>
      <w:proofErr w:type="gramEnd"/>
      <w:r w:rsidR="007067DB" w:rsidRPr="00C61E44">
        <w:rPr>
          <w:rFonts w:ascii="Arial" w:hAnsi="Arial" w:cs="Arial"/>
          <w:color w:val="000000"/>
          <w:sz w:val="22"/>
          <w:szCs w:val="22"/>
        </w:rPr>
        <w:t xml:space="preserve"> da fase de celebração aquela imediatamente mais bem classificada poderá ser convidada a aceitar a celebração de parceria nos termos da proposta por ela apresentada.</w:t>
      </w:r>
    </w:p>
    <w:p w:rsidR="007067DB" w:rsidRPr="00C61E44" w:rsidRDefault="00DF5397"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ab/>
        <w:t xml:space="preserve">Caso a OSC convidada aceite celebrar a parceria, ela será convocada na forma da Etapa </w:t>
      </w:r>
      <w:proofErr w:type="gramStart"/>
      <w:r w:rsidR="007067DB" w:rsidRPr="00C61E44">
        <w:rPr>
          <w:rFonts w:ascii="Arial" w:hAnsi="Arial" w:cs="Arial"/>
          <w:color w:val="000000"/>
          <w:sz w:val="22"/>
          <w:szCs w:val="22"/>
        </w:rPr>
        <w:t>1</w:t>
      </w:r>
      <w:proofErr w:type="gramEnd"/>
      <w:r w:rsidR="007067DB" w:rsidRPr="00C61E44">
        <w:rPr>
          <w:rFonts w:ascii="Arial" w:hAnsi="Arial" w:cs="Arial"/>
          <w:color w:val="000000"/>
          <w:sz w:val="22"/>
          <w:szCs w:val="22"/>
        </w:rPr>
        <w:t xml:space="preserve"> da fase de celebração e, em seguida, proceder-se-á à verificação dos documentos na forma desta Etapa 2. Esse procedimento poderá ser repetido, sucessivamente, obedecida a ordem de classificação.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 xml:space="preserve">Etapa </w:t>
      </w:r>
      <w:proofErr w:type="gramStart"/>
      <w:r w:rsidR="007067DB" w:rsidRPr="00C61E44">
        <w:rPr>
          <w:rFonts w:ascii="Arial" w:hAnsi="Arial" w:cs="Arial"/>
          <w:b/>
          <w:sz w:val="22"/>
          <w:szCs w:val="22"/>
        </w:rPr>
        <w:t>3</w:t>
      </w:r>
      <w:proofErr w:type="gramEnd"/>
      <w:r w:rsidR="007067DB" w:rsidRPr="00C61E44">
        <w:rPr>
          <w:rFonts w:ascii="Arial" w:hAnsi="Arial" w:cs="Arial"/>
          <w:b/>
          <w:sz w:val="22"/>
          <w:szCs w:val="22"/>
        </w:rPr>
        <w:t>: Ajustes no plano de trabalho e regularização de documentação, se necessário.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a</w:t>
      </w:r>
      <w:r w:rsidR="006304C6">
        <w:rPr>
          <w:rFonts w:ascii="Arial" w:hAnsi="Arial" w:cs="Arial"/>
          <w:color w:val="000000"/>
          <w:sz w:val="22"/>
          <w:szCs w:val="22"/>
        </w:rPr>
        <w:t xml:space="preserve"> </w:t>
      </w:r>
      <w:r w:rsidR="007067DB" w:rsidRPr="00C61E44">
        <w:rPr>
          <w:rFonts w:ascii="Arial" w:hAnsi="Arial" w:cs="Arial"/>
          <w:color w:val="000000"/>
          <w:sz w:val="22"/>
          <w:szCs w:val="22"/>
        </w:rPr>
        <w:t xml:space="preserve">OSC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w:t>
      </w:r>
      <w:proofErr w:type="gramStart"/>
      <w:r w:rsidR="007067DB" w:rsidRPr="00C61E44">
        <w:rPr>
          <w:rFonts w:ascii="Arial" w:hAnsi="Arial" w:cs="Arial"/>
          <w:color w:val="000000"/>
          <w:sz w:val="22"/>
          <w:szCs w:val="22"/>
        </w:rPr>
        <w:t>sob pena</w:t>
      </w:r>
      <w:proofErr w:type="gramEnd"/>
      <w:r w:rsidR="007067DB" w:rsidRPr="00C61E44">
        <w:rPr>
          <w:rFonts w:ascii="Arial" w:hAnsi="Arial" w:cs="Arial"/>
          <w:color w:val="000000"/>
          <w:sz w:val="22"/>
          <w:szCs w:val="22"/>
        </w:rPr>
        <w:t xml:space="preserve"> de não celebração da parceria. </w:t>
      </w:r>
    </w:p>
    <w:p w:rsidR="007067DB" w:rsidRDefault="00DF5397"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ab/>
        <w:t xml:space="preserve">Caso seja constatada necessidade de adequação no plano de trabalho enviado </w:t>
      </w:r>
      <w:proofErr w:type="spellStart"/>
      <w:proofErr w:type="gramStart"/>
      <w:r w:rsidR="007067DB" w:rsidRPr="00C61E44">
        <w:rPr>
          <w:rFonts w:ascii="Arial" w:hAnsi="Arial" w:cs="Arial"/>
          <w:color w:val="000000"/>
          <w:sz w:val="22"/>
          <w:szCs w:val="22"/>
        </w:rPr>
        <w:t>pelaOSC</w:t>
      </w:r>
      <w:proofErr w:type="spellEnd"/>
      <w:proofErr w:type="gramEnd"/>
      <w:r w:rsidR="007067DB" w:rsidRPr="00C61E44">
        <w:rPr>
          <w:rFonts w:ascii="Arial" w:hAnsi="Arial" w:cs="Arial"/>
          <w:color w:val="000000"/>
          <w:sz w:val="22"/>
          <w:szCs w:val="22"/>
        </w:rPr>
        <w:t xml:space="preserve">,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EC156A">
        <w:rPr>
          <w:rFonts w:ascii="Arial" w:hAnsi="Arial" w:cs="Arial"/>
          <w:b/>
          <w:sz w:val="22"/>
          <w:szCs w:val="22"/>
        </w:rPr>
        <w:t xml:space="preserve">.5. </w:t>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4</w:t>
      </w:r>
      <w:proofErr w:type="gramEnd"/>
      <w:r w:rsidR="007067DB" w:rsidRPr="00C61E44">
        <w:rPr>
          <w:rFonts w:ascii="Arial" w:hAnsi="Arial" w:cs="Arial"/>
          <w:b/>
          <w:sz w:val="22"/>
          <w:szCs w:val="22"/>
        </w:rPr>
        <w:t>: Parecer de órgão técnico e assinatura do termo de colaboração.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w:t>
      </w:r>
      <w:proofErr w:type="gramStart"/>
      <w:r w:rsidR="007067DB" w:rsidRPr="00C61E44">
        <w:rPr>
          <w:rFonts w:ascii="Arial" w:hAnsi="Arial" w:cs="Arial"/>
          <w:color w:val="000000"/>
          <w:sz w:val="22"/>
          <w:szCs w:val="22"/>
        </w:rPr>
        <w:t>técnico</w:t>
      </w:r>
      <w:proofErr w:type="gramEnd"/>
      <w:r w:rsidR="007067DB" w:rsidRPr="00C61E44">
        <w:rPr>
          <w:rFonts w:ascii="Arial" w:hAnsi="Arial" w:cs="Arial"/>
          <w:color w:val="000000"/>
          <w:sz w:val="22"/>
          <w:szCs w:val="22"/>
        </w:rPr>
        <w:t xml:space="preserve">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2169E2">
        <w:rPr>
          <w:rFonts w:ascii="Arial" w:hAnsi="Arial" w:cs="Arial"/>
          <w:sz w:val="22"/>
          <w:szCs w:val="22"/>
        </w:rPr>
        <w:t xml:space="preserve"> </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ab/>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 xml:space="preserve">No período entre a apresentação da documentação prevista na Etapa </w:t>
      </w:r>
      <w:proofErr w:type="gramStart"/>
      <w:r w:rsidR="007067DB" w:rsidRPr="00C61E44">
        <w:rPr>
          <w:rFonts w:ascii="Arial" w:hAnsi="Arial" w:cs="Arial"/>
          <w:color w:val="000000"/>
          <w:sz w:val="22"/>
          <w:szCs w:val="22"/>
        </w:rPr>
        <w:t>1</w:t>
      </w:r>
      <w:proofErr w:type="gramEnd"/>
      <w:r w:rsidR="007067DB" w:rsidRPr="00C61E44">
        <w:rPr>
          <w:rFonts w:ascii="Arial" w:hAnsi="Arial" w:cs="Arial"/>
          <w:color w:val="000000"/>
          <w:sz w:val="22"/>
          <w:szCs w:val="22"/>
        </w:rPr>
        <w:t xml:space="preserve"> da fase de celebração e a assinatura do instrumento de parceria, a</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w:t>
      </w:r>
      <w:r w:rsidR="007067DB" w:rsidRPr="00C61E44">
        <w:rPr>
          <w:rFonts w:ascii="Arial" w:hAnsi="Arial" w:cs="Arial"/>
          <w:sz w:val="22"/>
          <w:szCs w:val="22"/>
          <w:lang w:eastAsia="pt-BR"/>
        </w:rPr>
        <w:lastRenderedPageBreak/>
        <w:t>cumprimento dos requisitos e exigências previstos para celebração.</w:t>
      </w:r>
    </w:p>
    <w:p w:rsidR="007067DB" w:rsidRPr="00C61E44" w:rsidRDefault="00DF5397"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ab/>
        <w:t>AOSC deverá comunicar alterações em seus atos societários e no quadro de dirigentes, quando houver.</w:t>
      </w:r>
    </w:p>
    <w:p w:rsidR="007067DB" w:rsidRDefault="00DF5397" w:rsidP="007067D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w:t>
      </w:r>
      <w:proofErr w:type="gramStart"/>
      <w:r w:rsidR="007067DB" w:rsidRPr="00C61E44">
        <w:rPr>
          <w:rFonts w:ascii="Arial" w:hAnsi="Arial" w:cs="Arial"/>
          <w:b/>
          <w:sz w:val="22"/>
          <w:szCs w:val="22"/>
        </w:rPr>
        <w:t>5</w:t>
      </w:r>
      <w:proofErr w:type="gramEnd"/>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Publicação do extrato do termo de colaboração no Diário Oficial do Município.</w:t>
      </w:r>
      <w:r w:rsidR="007067DB"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8</w:t>
      </w:r>
      <w:r w:rsidR="007067DB" w:rsidRPr="00C61E44">
        <w:rPr>
          <w:rFonts w:ascii="Arial" w:hAnsi="Arial" w:cs="Arial"/>
          <w:b/>
          <w:sz w:val="22"/>
          <w:szCs w:val="22"/>
        </w:rPr>
        <w:t xml:space="preserve">. </w:t>
      </w:r>
      <w:r w:rsidR="007067DB" w:rsidRPr="00C61E44">
        <w:rPr>
          <w:rFonts w:ascii="Arial" w:hAnsi="Arial" w:cs="Arial"/>
          <w:b/>
          <w:sz w:val="22"/>
          <w:szCs w:val="22"/>
        </w:rPr>
        <w:tab/>
        <w:t>PROGRAMAÇÃO ORÇAMENTÁRIA E VALOR PREVISTO PARA A REALIZAÇÃO DO OBJETO</w:t>
      </w:r>
    </w:p>
    <w:p w:rsidR="007067DB" w:rsidRPr="00C61E44" w:rsidRDefault="00DF5397" w:rsidP="007067DB">
      <w:pPr>
        <w:pStyle w:val="WW-Recuodecorpodetexto2"/>
        <w:ind w:firstLine="0"/>
        <w:jc w:val="both"/>
        <w:rPr>
          <w:sz w:val="22"/>
          <w:szCs w:val="22"/>
        </w:rPr>
      </w:pPr>
      <w:r>
        <w:rPr>
          <w:b/>
          <w:sz w:val="22"/>
          <w:szCs w:val="22"/>
        </w:rPr>
        <w:t>8</w:t>
      </w:r>
      <w:r w:rsidR="007067DB" w:rsidRPr="00C61E44">
        <w:rPr>
          <w:b/>
          <w:sz w:val="22"/>
          <w:szCs w:val="22"/>
        </w:rPr>
        <w:t>.1.</w:t>
      </w:r>
      <w:r w:rsidR="007067DB" w:rsidRPr="00C61E44">
        <w:rPr>
          <w:b/>
          <w:sz w:val="22"/>
          <w:szCs w:val="22"/>
        </w:rPr>
        <w:tab/>
      </w:r>
      <w:r w:rsidR="007067DB" w:rsidRPr="00C61E44">
        <w:rPr>
          <w:sz w:val="22"/>
          <w:szCs w:val="22"/>
        </w:rPr>
        <w:t>Os créditos orçamentários necessários ao custeio de despesas relativas ao presente Edital são provenientes de recurso próprio da SEMESP – Secretaria Municipal de Esporte e Lazer</w:t>
      </w:r>
      <w:r w:rsidR="00464877">
        <w:rPr>
          <w:sz w:val="22"/>
          <w:szCs w:val="22"/>
        </w:rPr>
        <w:t xml:space="preserve">. </w:t>
      </w:r>
    </w:p>
    <w:p w:rsidR="007067DB" w:rsidRPr="00061238"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C61E44">
        <w:rPr>
          <w:rFonts w:ascii="Arial" w:eastAsiaTheme="minorEastAsia" w:hAnsi="Arial" w:cs="Arial"/>
          <w:color w:val="000000" w:themeColor="text1"/>
          <w:sz w:val="22"/>
          <w:szCs w:val="22"/>
        </w:rPr>
        <w:t xml:space="preserve">A </w:t>
      </w:r>
      <w:r w:rsidRPr="00061238">
        <w:rPr>
          <w:rFonts w:ascii="Arial" w:eastAsiaTheme="minorEastAsia" w:hAnsi="Arial" w:cs="Arial"/>
          <w:color w:val="000000" w:themeColor="text1"/>
          <w:sz w:val="22"/>
          <w:szCs w:val="22"/>
        </w:rPr>
        <w:t xml:space="preserve">programação orçamentária que autoriza e fundamenta a celebração de parcerias é a seguinte: </w:t>
      </w:r>
    </w:p>
    <w:p w:rsidR="002F2F7B" w:rsidRPr="000D3A1B" w:rsidRDefault="002F2F7B" w:rsidP="000D3A1B">
      <w:pPr>
        <w:tabs>
          <w:tab w:val="left" w:pos="567"/>
        </w:tabs>
        <w:autoSpaceDE w:val="0"/>
        <w:autoSpaceDN w:val="0"/>
        <w:adjustRightInd w:val="0"/>
        <w:spacing w:before="120" w:after="120" w:line="276" w:lineRule="auto"/>
        <w:jc w:val="both"/>
        <w:rPr>
          <w:rFonts w:ascii="Arial" w:hAnsi="Arial" w:cs="Arial"/>
          <w:b/>
          <w:sz w:val="22"/>
          <w:szCs w:val="22"/>
        </w:rPr>
      </w:pPr>
      <w:r w:rsidRPr="000D3A1B">
        <w:rPr>
          <w:rFonts w:ascii="Arial" w:hAnsi="Arial" w:cs="Arial"/>
          <w:b/>
          <w:sz w:val="22"/>
          <w:szCs w:val="22"/>
        </w:rPr>
        <w:t xml:space="preserve">Dotação orçamentária </w:t>
      </w:r>
      <w:r w:rsidR="008D32D9" w:rsidRPr="000D3A1B">
        <w:rPr>
          <w:rFonts w:ascii="Arial" w:hAnsi="Arial" w:cs="Arial"/>
          <w:b/>
          <w:sz w:val="22"/>
          <w:szCs w:val="22"/>
        </w:rPr>
        <w:t>27.812.0014.1.0096 Fomento ao Esporte e Lazer</w:t>
      </w:r>
      <w:r w:rsidRPr="000D3A1B">
        <w:rPr>
          <w:rFonts w:ascii="Arial" w:hAnsi="Arial" w:cs="Arial"/>
          <w:b/>
          <w:sz w:val="22"/>
          <w:szCs w:val="22"/>
        </w:rPr>
        <w:t>, Natureza de Despesa 3.3.50.39.00,</w:t>
      </w:r>
      <w:r w:rsidR="00DA4418" w:rsidRPr="000D3A1B">
        <w:rPr>
          <w:rFonts w:ascii="Arial" w:hAnsi="Arial" w:cs="Arial"/>
          <w:b/>
          <w:sz w:val="22"/>
          <w:szCs w:val="22"/>
        </w:rPr>
        <w:t xml:space="preserve"> </w:t>
      </w:r>
      <w:r w:rsidRPr="000D3A1B">
        <w:rPr>
          <w:rFonts w:ascii="Arial" w:hAnsi="Arial" w:cs="Arial"/>
          <w:b/>
          <w:sz w:val="22"/>
          <w:szCs w:val="22"/>
        </w:rPr>
        <w:t xml:space="preserve">Dotação </w:t>
      </w:r>
      <w:r w:rsidR="008D32D9" w:rsidRPr="000D3A1B">
        <w:rPr>
          <w:rFonts w:ascii="Arial" w:hAnsi="Arial" w:cs="Arial"/>
          <w:b/>
          <w:sz w:val="22"/>
          <w:szCs w:val="22"/>
        </w:rPr>
        <w:t>745</w:t>
      </w:r>
      <w:r w:rsidRPr="000D3A1B">
        <w:rPr>
          <w:rFonts w:ascii="Arial" w:hAnsi="Arial" w:cs="Arial"/>
          <w:b/>
          <w:sz w:val="22"/>
          <w:szCs w:val="22"/>
        </w:rPr>
        <w:t>,</w:t>
      </w:r>
      <w:r w:rsidR="00DA4418" w:rsidRPr="000D3A1B">
        <w:rPr>
          <w:rFonts w:ascii="Arial" w:hAnsi="Arial" w:cs="Arial"/>
          <w:b/>
          <w:sz w:val="22"/>
          <w:szCs w:val="22"/>
        </w:rPr>
        <w:t xml:space="preserve"> </w:t>
      </w:r>
      <w:r w:rsidR="007E4ED4" w:rsidRPr="000D3A1B">
        <w:rPr>
          <w:rFonts w:ascii="Arial" w:hAnsi="Arial" w:cs="Arial"/>
          <w:b/>
          <w:sz w:val="22"/>
          <w:szCs w:val="22"/>
        </w:rPr>
        <w:t>Vínculo 1.510.21</w:t>
      </w:r>
      <w:r w:rsidR="00DA4418">
        <w:rPr>
          <w:rFonts w:ascii="Arial" w:hAnsi="Arial" w:cs="Arial"/>
          <w:b/>
          <w:sz w:val="22"/>
          <w:szCs w:val="22"/>
        </w:rPr>
        <w:t>12</w:t>
      </w:r>
      <w:r w:rsidR="007E4ED4" w:rsidRPr="000D3A1B">
        <w:rPr>
          <w:rFonts w:ascii="Arial" w:hAnsi="Arial" w:cs="Arial"/>
          <w:b/>
          <w:sz w:val="22"/>
          <w:szCs w:val="22"/>
        </w:rPr>
        <w:t>.0000 valo</w:t>
      </w:r>
      <w:r w:rsidR="007E4ED4" w:rsidRPr="006304C6">
        <w:rPr>
          <w:rFonts w:ascii="Arial" w:hAnsi="Arial" w:cs="Arial"/>
          <w:sz w:val="22"/>
          <w:szCs w:val="22"/>
        </w:rPr>
        <w:t>r de</w:t>
      </w:r>
      <w:r w:rsidR="007E4ED4" w:rsidRPr="006304C6">
        <w:rPr>
          <w:rFonts w:ascii="Arial" w:hAnsi="Arial" w:cs="Arial"/>
          <w:b/>
          <w:sz w:val="22"/>
          <w:szCs w:val="22"/>
        </w:rPr>
        <w:t xml:space="preserve"> </w:t>
      </w:r>
      <w:r w:rsidR="006304C6" w:rsidRPr="006304C6">
        <w:rPr>
          <w:rFonts w:ascii="Arial" w:hAnsi="Arial" w:cs="Arial"/>
          <w:b/>
          <w:sz w:val="22"/>
          <w:szCs w:val="22"/>
        </w:rPr>
        <w:t>R$ 52.738,68</w:t>
      </w:r>
      <w:r w:rsidR="00DA4418" w:rsidRPr="006304C6">
        <w:rPr>
          <w:rFonts w:ascii="Arial" w:hAnsi="Arial" w:cs="Arial"/>
          <w:b/>
          <w:sz w:val="22"/>
          <w:szCs w:val="22"/>
        </w:rPr>
        <w:t xml:space="preserve"> </w:t>
      </w:r>
      <w:r w:rsidR="006304C6" w:rsidRPr="006304C6">
        <w:rPr>
          <w:rFonts w:ascii="Arial" w:hAnsi="Arial" w:cs="Arial"/>
          <w:b/>
          <w:sz w:val="22"/>
          <w:szCs w:val="22"/>
        </w:rPr>
        <w:t>(cinquenta e dois mil setecentos e trinta e oito reais e sessenta e oito centavos</w:t>
      </w:r>
      <w:proofErr w:type="gramStart"/>
      <w:r w:rsidR="006304C6" w:rsidRPr="006304C6">
        <w:rPr>
          <w:rFonts w:ascii="Arial" w:hAnsi="Arial" w:cs="Arial"/>
          <w:b/>
          <w:sz w:val="22"/>
          <w:szCs w:val="22"/>
        </w:rPr>
        <w:t>)</w:t>
      </w:r>
      <w:proofErr w:type="gramEnd"/>
      <w:r w:rsidR="00912874" w:rsidRPr="006304C6">
        <w:rPr>
          <w:rFonts w:ascii="Arial" w:hAnsi="Arial" w:cs="Arial"/>
          <w:b/>
          <w:sz w:val="22"/>
          <w:szCs w:val="22"/>
        </w:rPr>
        <w:t xml:space="preserve"> </w:t>
      </w:r>
    </w:p>
    <w:p w:rsidR="007067DB" w:rsidRPr="007067DB" w:rsidRDefault="00DF5397" w:rsidP="001F474D">
      <w:pPr>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.2.</w:t>
      </w:r>
      <w:r w:rsidR="007067DB" w:rsidRPr="007067DB">
        <w:rPr>
          <w:rFonts w:ascii="Arial" w:hAnsi="Arial" w:cs="Arial"/>
          <w:sz w:val="22"/>
          <w:szCs w:val="22"/>
        </w:rPr>
        <w:tab/>
        <w:t xml:space="preserve">Os recursos destinados à execução da parceria de que trata este Edital são provenientes do orçamento do Município de Cariacica. </w:t>
      </w:r>
    </w:p>
    <w:p w:rsidR="007067DB" w:rsidRPr="007067DB" w:rsidRDefault="00DF5397" w:rsidP="001F474D">
      <w:pPr>
        <w:widowControl w:val="0"/>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 xml:space="preserve">.3. </w:t>
      </w:r>
      <w:r w:rsidR="007067DB" w:rsidRPr="007067DB">
        <w:rPr>
          <w:rFonts w:ascii="Arial" w:hAnsi="Arial" w:cs="Arial"/>
          <w:b/>
          <w:sz w:val="22"/>
          <w:szCs w:val="22"/>
        </w:rPr>
        <w:tab/>
      </w:r>
      <w:r w:rsidR="007067DB" w:rsidRPr="007067DB">
        <w:rPr>
          <w:rFonts w:ascii="Arial" w:hAnsi="Arial" w:cs="Arial"/>
          <w:sz w:val="22"/>
          <w:szCs w:val="22"/>
        </w:rPr>
        <w:t xml:space="preserve">Nas </w:t>
      </w:r>
      <w:r w:rsidR="007067DB" w:rsidRPr="007067DB">
        <w:rPr>
          <w:rFonts w:ascii="Arial" w:hAnsi="Arial" w:cs="Arial"/>
          <w:iCs/>
          <w:sz w:val="22"/>
          <w:szCs w:val="22"/>
        </w:rPr>
        <w:t xml:space="preserve">parcerias com vigência </w:t>
      </w:r>
      <w:proofErr w:type="gramStart"/>
      <w:r w:rsidR="007067DB" w:rsidRPr="007067DB">
        <w:rPr>
          <w:rFonts w:ascii="Arial" w:hAnsi="Arial" w:cs="Arial"/>
          <w:sz w:val="22"/>
          <w:szCs w:val="22"/>
        </w:rPr>
        <w:t>plurianual</w:t>
      </w:r>
      <w:r w:rsidR="007067DB" w:rsidRPr="007067DB">
        <w:rPr>
          <w:rFonts w:ascii="Arial" w:hAnsi="Arial" w:cs="Arial"/>
          <w:iCs/>
          <w:sz w:val="22"/>
          <w:szCs w:val="22"/>
        </w:rPr>
        <w:t xml:space="preserve"> ou firmadas em exercício financeiro seguinte ao da seleção, o órgão ou a entidade pública municipal</w:t>
      </w:r>
      <w:proofErr w:type="gramEnd"/>
      <w:r w:rsidR="007067DB" w:rsidRPr="007067DB">
        <w:rPr>
          <w:rFonts w:ascii="Arial" w:hAnsi="Arial" w:cs="Arial"/>
          <w:iCs/>
          <w:sz w:val="22"/>
          <w:szCs w:val="22"/>
        </w:rPr>
        <w:t xml:space="preserve"> indicará</w:t>
      </w:r>
      <w:r w:rsidR="007067DB"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DF5397" w:rsidP="001F474D">
      <w:pPr>
        <w:widowControl w:val="0"/>
        <w:autoSpaceDE w:val="0"/>
        <w:autoSpaceDN w:val="0"/>
        <w:adjustRightInd w:val="0"/>
        <w:spacing w:before="120" w:after="120" w:line="276" w:lineRule="auto"/>
        <w:jc w:val="both"/>
        <w:rPr>
          <w:rFonts w:ascii="Arial" w:eastAsia="MS Mincho" w:hAnsi="Arial" w:cs="Arial"/>
          <w:sz w:val="22"/>
          <w:szCs w:val="22"/>
        </w:rPr>
      </w:pPr>
      <w:r>
        <w:rPr>
          <w:rFonts w:ascii="Arial" w:hAnsi="Arial" w:cs="Arial"/>
          <w:b/>
          <w:sz w:val="22"/>
          <w:szCs w:val="22"/>
        </w:rPr>
        <w:t>8</w:t>
      </w:r>
      <w:r w:rsidR="007067DB" w:rsidRPr="007067DB">
        <w:rPr>
          <w:rFonts w:ascii="Arial" w:hAnsi="Arial" w:cs="Arial"/>
          <w:b/>
          <w:sz w:val="22"/>
          <w:szCs w:val="22"/>
        </w:rPr>
        <w:t xml:space="preserve">.3.1. </w:t>
      </w:r>
      <w:r w:rsidR="007067DB" w:rsidRPr="007067DB">
        <w:rPr>
          <w:rFonts w:ascii="Arial" w:hAnsi="Arial" w:cs="Arial"/>
          <w:sz w:val="22"/>
          <w:szCs w:val="22"/>
        </w:rPr>
        <w:t>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apostilamento do instrumento da parceria, no exercício em que a despesa estiver consignada</w:t>
      </w:r>
      <w:r w:rsidR="007067DB" w:rsidRPr="007067DB">
        <w:rPr>
          <w:rFonts w:ascii="Arial" w:eastAsia="MS Mincho" w:hAnsi="Arial" w:cs="Arial"/>
          <w:sz w:val="22"/>
          <w:szCs w:val="22"/>
        </w:rPr>
        <w:t>.</w:t>
      </w:r>
    </w:p>
    <w:p w:rsidR="00DA4418" w:rsidRPr="000D3A1B" w:rsidRDefault="00DF5397" w:rsidP="00DA4418">
      <w:pPr>
        <w:tabs>
          <w:tab w:val="left" w:pos="567"/>
        </w:tabs>
        <w:autoSpaceDE w:val="0"/>
        <w:autoSpaceDN w:val="0"/>
        <w:adjustRightInd w:val="0"/>
        <w:spacing w:before="120" w:after="120" w:line="276" w:lineRule="auto"/>
        <w:jc w:val="both"/>
        <w:rPr>
          <w:rFonts w:ascii="Arial" w:hAnsi="Arial" w:cs="Arial"/>
          <w:b/>
          <w:sz w:val="22"/>
          <w:szCs w:val="22"/>
        </w:rPr>
      </w:pPr>
      <w:r>
        <w:rPr>
          <w:rFonts w:ascii="Arial" w:hAnsi="Arial" w:cs="Arial"/>
          <w:b/>
          <w:sz w:val="22"/>
          <w:szCs w:val="22"/>
        </w:rPr>
        <w:t>8</w:t>
      </w:r>
      <w:r w:rsidR="007067DB" w:rsidRPr="0058022F">
        <w:rPr>
          <w:rFonts w:ascii="Arial" w:hAnsi="Arial" w:cs="Arial"/>
          <w:b/>
          <w:sz w:val="22"/>
          <w:szCs w:val="22"/>
        </w:rPr>
        <w:t>.4.</w:t>
      </w:r>
      <w:r w:rsidR="007067DB" w:rsidRPr="0058022F">
        <w:rPr>
          <w:rFonts w:ascii="Arial" w:hAnsi="Arial" w:cs="Arial"/>
          <w:b/>
          <w:sz w:val="22"/>
          <w:szCs w:val="22"/>
        </w:rPr>
        <w:tab/>
      </w:r>
      <w:r w:rsidR="002F2F7B" w:rsidRPr="001C1FAF">
        <w:rPr>
          <w:rFonts w:ascii="Arial" w:hAnsi="Arial" w:cs="Arial"/>
          <w:sz w:val="22"/>
          <w:szCs w:val="22"/>
        </w:rPr>
        <w:t>O valor global de recursos financeiros que serão repassados será de</w:t>
      </w:r>
      <w:r w:rsidR="002F2F7B" w:rsidRPr="0058022F">
        <w:rPr>
          <w:rFonts w:ascii="Arial" w:hAnsi="Arial" w:cs="Arial"/>
          <w:b/>
          <w:sz w:val="22"/>
          <w:szCs w:val="22"/>
        </w:rPr>
        <w:t xml:space="preserve"> </w:t>
      </w:r>
      <w:r w:rsidR="00DA4418" w:rsidRPr="006304C6">
        <w:rPr>
          <w:rFonts w:ascii="Arial" w:hAnsi="Arial" w:cs="Arial"/>
          <w:b/>
          <w:sz w:val="22"/>
          <w:szCs w:val="22"/>
        </w:rPr>
        <w:t xml:space="preserve">R$ 52.738,68 (cinquenta e dois mil setecentos e trinta e oito reais e sessenta e oito centavos) </w:t>
      </w:r>
    </w:p>
    <w:p w:rsidR="007067DB" w:rsidRPr="00241C2B" w:rsidRDefault="00DF5397" w:rsidP="00DA4418">
      <w:pPr>
        <w:tabs>
          <w:tab w:val="left" w:pos="1240"/>
        </w:tabs>
        <w:jc w:val="both"/>
        <w:rPr>
          <w:rFonts w:ascii="Arial" w:hAnsi="Arial" w:cs="Arial"/>
          <w:sz w:val="22"/>
          <w:szCs w:val="22"/>
        </w:rPr>
      </w:pPr>
      <w:r>
        <w:rPr>
          <w:rFonts w:ascii="Arial" w:hAnsi="Arial" w:cs="Arial"/>
          <w:b/>
          <w:color w:val="000000"/>
          <w:sz w:val="22"/>
          <w:szCs w:val="22"/>
        </w:rPr>
        <w:t>8</w:t>
      </w:r>
      <w:r w:rsidR="007067DB" w:rsidRPr="00061238">
        <w:rPr>
          <w:rFonts w:ascii="Arial" w:hAnsi="Arial" w:cs="Arial"/>
          <w:b/>
          <w:color w:val="000000"/>
          <w:sz w:val="22"/>
          <w:szCs w:val="22"/>
        </w:rPr>
        <w:t>.5.</w:t>
      </w:r>
      <w:r w:rsidR="00DA4418">
        <w:rPr>
          <w:rFonts w:ascii="Arial" w:hAnsi="Arial" w:cs="Arial"/>
          <w:color w:val="000000"/>
          <w:sz w:val="22"/>
          <w:szCs w:val="22"/>
        </w:rPr>
        <w:t xml:space="preserve"> </w:t>
      </w:r>
      <w:r w:rsidR="007067DB" w:rsidRPr="00061238">
        <w:rPr>
          <w:rFonts w:ascii="Arial" w:hAnsi="Arial" w:cs="Arial"/>
          <w:sz w:val="22"/>
          <w:szCs w:val="22"/>
        </w:rPr>
        <w:t xml:space="preserve">O valor total de referência para a realização do objeto do termo de colaboração é </w:t>
      </w:r>
      <w:r w:rsidR="001F474D">
        <w:rPr>
          <w:rFonts w:ascii="Arial" w:hAnsi="Arial" w:cs="Arial"/>
          <w:sz w:val="22"/>
          <w:szCs w:val="22"/>
        </w:rPr>
        <w:t>aquele</w:t>
      </w:r>
      <w:r w:rsidR="001C1FAF">
        <w:rPr>
          <w:rFonts w:ascii="Arial" w:hAnsi="Arial" w:cs="Arial"/>
          <w:sz w:val="22"/>
          <w:szCs w:val="22"/>
        </w:rPr>
        <w:t xml:space="preserve"> </w:t>
      </w:r>
      <w:r w:rsidR="001F474D">
        <w:rPr>
          <w:rFonts w:ascii="Arial" w:hAnsi="Arial" w:cs="Arial"/>
          <w:sz w:val="22"/>
          <w:szCs w:val="22"/>
        </w:rPr>
        <w:t>disposto n</w:t>
      </w:r>
      <w:r w:rsidR="007067DB" w:rsidRPr="007067DB">
        <w:rPr>
          <w:rFonts w:ascii="Arial" w:hAnsi="Arial" w:cs="Arial"/>
          <w:sz w:val="22"/>
          <w:szCs w:val="22"/>
        </w:rPr>
        <w:t>a proposta apresentada pela OSC selecionada</w:t>
      </w:r>
      <w:r w:rsidR="001F474D">
        <w:rPr>
          <w:rFonts w:ascii="Arial" w:hAnsi="Arial" w:cs="Arial"/>
          <w:sz w:val="22"/>
          <w:szCs w:val="22"/>
        </w:rPr>
        <w:t xml:space="preserve">, </w:t>
      </w:r>
      <w:proofErr w:type="gramStart"/>
      <w:r w:rsidR="001F474D">
        <w:rPr>
          <w:rFonts w:ascii="Arial" w:hAnsi="Arial" w:cs="Arial"/>
          <w:sz w:val="22"/>
          <w:szCs w:val="22"/>
        </w:rPr>
        <w:t>obedecido o</w:t>
      </w:r>
      <w:proofErr w:type="gramEnd"/>
      <w:r w:rsidR="001F474D">
        <w:rPr>
          <w:rFonts w:ascii="Arial" w:hAnsi="Arial" w:cs="Arial"/>
          <w:sz w:val="22"/>
          <w:szCs w:val="22"/>
        </w:rPr>
        <w:t xml:space="preserve"> limite do item 8.4</w:t>
      </w:r>
      <w:r w:rsidR="007067DB" w:rsidRPr="007067DB">
        <w:rPr>
          <w:rFonts w:ascii="Arial" w:hAnsi="Arial" w:cs="Arial"/>
          <w:sz w:val="22"/>
          <w:szCs w:val="22"/>
        </w:rPr>
        <w:t>.</w:t>
      </w:r>
    </w:p>
    <w:p w:rsidR="007067DB" w:rsidRPr="00241C2B"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.6.</w:t>
      </w:r>
      <w:r w:rsidR="007067DB" w:rsidRPr="00241C2B">
        <w:rPr>
          <w:rFonts w:ascii="Arial" w:hAnsi="Arial" w:cs="Arial"/>
          <w:sz w:val="22"/>
          <w:szCs w:val="22"/>
        </w:rPr>
        <w:tab/>
      </w:r>
      <w:r w:rsidR="007067DB" w:rsidRPr="00241C2B">
        <w:rPr>
          <w:rFonts w:ascii="Arial" w:hAnsi="Arial" w:cs="Arial"/>
          <w:color w:val="000000"/>
          <w:sz w:val="22"/>
          <w:szCs w:val="22"/>
        </w:rPr>
        <w:t> </w:t>
      </w:r>
      <w:r w:rsidR="007067DB" w:rsidRPr="00241C2B">
        <w:rPr>
          <w:rFonts w:ascii="Arial" w:hAnsi="Arial" w:cs="Arial"/>
          <w:sz w:val="22"/>
          <w:szCs w:val="22"/>
        </w:rPr>
        <w:t>As liberações de recursos obedecerão ao cronograma de desembolso, que guardará consonância com as metas da parceria.</w:t>
      </w:r>
    </w:p>
    <w:p w:rsidR="001F474D"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.7.</w:t>
      </w:r>
      <w:r w:rsidR="007067DB" w:rsidRPr="00241C2B">
        <w:rPr>
          <w:rFonts w:ascii="Arial" w:hAnsi="Arial" w:cs="Arial"/>
          <w:sz w:val="22"/>
          <w:szCs w:val="22"/>
        </w:rPr>
        <w:tab/>
        <w:t xml:space="preserve">Nas contratações e na realização de despesas e pagamentos em geral efetuados com recursos da parceria, </w:t>
      </w:r>
      <w:r w:rsidR="007067DB">
        <w:rPr>
          <w:rFonts w:ascii="Arial" w:hAnsi="Arial" w:cs="Arial"/>
          <w:sz w:val="22"/>
          <w:szCs w:val="22"/>
        </w:rPr>
        <w:t>a</w:t>
      </w:r>
      <w:r w:rsidR="007067DB" w:rsidRPr="00241C2B">
        <w:rPr>
          <w:rFonts w:ascii="Arial" w:hAnsi="Arial" w:cs="Arial"/>
          <w:sz w:val="22"/>
          <w:szCs w:val="22"/>
        </w:rPr>
        <w:t xml:space="preserve"> OSC deverá observar o instrumento de parceria e a legislação regente, em especial o disposto nos incisos XIX e XX do art. 42, nos </w:t>
      </w:r>
      <w:proofErr w:type="spellStart"/>
      <w:r w:rsidR="007067DB" w:rsidRPr="00241C2B">
        <w:rPr>
          <w:rFonts w:ascii="Arial" w:hAnsi="Arial" w:cs="Arial"/>
          <w:sz w:val="22"/>
          <w:szCs w:val="22"/>
        </w:rPr>
        <w:t>arts</w:t>
      </w:r>
      <w:proofErr w:type="spellEnd"/>
      <w:r w:rsidR="007067DB" w:rsidRPr="00241C2B">
        <w:rPr>
          <w:rFonts w:ascii="Arial" w:hAnsi="Arial" w:cs="Arial"/>
          <w:sz w:val="22"/>
          <w:szCs w:val="22"/>
        </w:rPr>
        <w:t>. 45 e 46 da Lei nº 13.019, de 2014</w:t>
      </w:r>
      <w:r w:rsidR="00A50D27">
        <w:rPr>
          <w:rFonts w:ascii="Arial" w:hAnsi="Arial" w:cs="Arial"/>
          <w:sz w:val="22"/>
          <w:szCs w:val="22"/>
        </w:rPr>
        <w:t xml:space="preserve">, e os artigos 59 a 61 do decreto Municipal nº 007 de 2017. </w:t>
      </w:r>
    </w:p>
    <w:p w:rsidR="007067DB" w:rsidRPr="00C61E44" w:rsidRDefault="001F474D" w:rsidP="001F474D">
      <w:pPr>
        <w:tabs>
          <w:tab w:val="left" w:pos="567"/>
        </w:tabs>
        <w:spacing w:before="120" w:after="120" w:line="276" w:lineRule="auto"/>
        <w:ind w:left="567"/>
        <w:jc w:val="both"/>
        <w:rPr>
          <w:rFonts w:ascii="Arial" w:hAnsi="Arial" w:cs="Arial"/>
          <w:bCs/>
          <w:sz w:val="22"/>
          <w:szCs w:val="22"/>
        </w:rPr>
      </w:pPr>
      <w:r>
        <w:rPr>
          <w:rFonts w:ascii="Arial" w:hAnsi="Arial" w:cs="Arial"/>
          <w:sz w:val="22"/>
          <w:szCs w:val="22"/>
        </w:rPr>
        <w:t>8.7.1</w:t>
      </w:r>
      <w:r w:rsidR="007067DB" w:rsidRPr="00241C2B">
        <w:rPr>
          <w:rFonts w:ascii="Arial" w:hAnsi="Arial" w:cs="Arial"/>
          <w:sz w:val="22"/>
          <w:szCs w:val="22"/>
        </w:rPr>
        <w:t xml:space="preserve">. </w:t>
      </w:r>
      <w:r w:rsidR="007067DB"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DA4418"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lastRenderedPageBreak/>
        <w:t>8</w:t>
      </w:r>
      <w:r w:rsidR="007067DB" w:rsidRPr="00C61E44">
        <w:rPr>
          <w:rFonts w:ascii="Arial" w:hAnsi="Arial" w:cs="Arial"/>
          <w:b/>
          <w:sz w:val="22"/>
          <w:szCs w:val="22"/>
        </w:rPr>
        <w:t>.8.</w:t>
      </w:r>
      <w:r w:rsidR="007067DB"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sz w:val="22"/>
          <w:szCs w:val="22"/>
        </w:rPr>
        <w:tab/>
        <w:t>a) r</w:t>
      </w:r>
      <w:r w:rsidRPr="00C61E44">
        <w:rPr>
          <w:rFonts w:ascii="Arial" w:hAnsi="Arial" w:cs="Arial"/>
          <w:color w:val="000000"/>
          <w:sz w:val="22"/>
          <w:szCs w:val="22"/>
          <w:lang w:eastAsia="pt-BR"/>
        </w:rPr>
        <w:t xml:space="preserve">emuneração da equipe encarregada da execução do plano de trabalho, inclusive de pessoal próprio </w:t>
      </w:r>
      <w:proofErr w:type="spellStart"/>
      <w:proofErr w:type="gramStart"/>
      <w:r>
        <w:rPr>
          <w:rFonts w:ascii="Arial" w:hAnsi="Arial" w:cs="Arial"/>
          <w:color w:val="000000"/>
          <w:sz w:val="22"/>
          <w:szCs w:val="22"/>
          <w:lang w:eastAsia="pt-BR"/>
        </w:rPr>
        <w:t>da</w:t>
      </w:r>
      <w:r w:rsidRPr="00C61E44">
        <w:rPr>
          <w:rFonts w:ascii="Arial" w:hAnsi="Arial" w:cs="Arial"/>
          <w:color w:val="000000"/>
          <w:sz w:val="22"/>
          <w:szCs w:val="22"/>
          <w:lang w:eastAsia="pt-BR"/>
        </w:rPr>
        <w:t>OSC</w:t>
      </w:r>
      <w:proofErr w:type="spellEnd"/>
      <w:proofErr w:type="gramEnd"/>
      <w:r w:rsidRPr="00C61E44">
        <w:rPr>
          <w:rFonts w:ascii="Arial" w:hAnsi="Arial" w:cs="Arial"/>
          <w:color w:val="000000"/>
          <w:sz w:val="22"/>
          <w:szCs w:val="22"/>
          <w:lang w:eastAsia="pt-BR"/>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1F474D">
      <w:pPr>
        <w:tabs>
          <w:tab w:val="left" w:pos="567"/>
        </w:tabs>
        <w:spacing w:before="120" w:after="120" w:line="276" w:lineRule="auto"/>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DF5397" w:rsidP="001F474D">
      <w:pPr>
        <w:tabs>
          <w:tab w:val="left" w:pos="567"/>
        </w:tabs>
        <w:autoSpaceDE w:val="0"/>
        <w:autoSpaceDN w:val="0"/>
        <w:adjustRightInd w:val="0"/>
        <w:spacing w:before="120" w:after="120" w:line="276" w:lineRule="auto"/>
        <w:jc w:val="both"/>
        <w:rPr>
          <w:rFonts w:ascii="Arial" w:hAnsi="Arial" w:cs="Arial"/>
          <w:bCs/>
          <w:sz w:val="22"/>
          <w:szCs w:val="22"/>
        </w:rPr>
      </w:pPr>
      <w:r>
        <w:rPr>
          <w:rFonts w:ascii="Arial" w:hAnsi="Arial" w:cs="Arial"/>
          <w:b/>
          <w:sz w:val="22"/>
          <w:szCs w:val="22"/>
        </w:rPr>
        <w:t>8</w:t>
      </w:r>
      <w:r w:rsidR="007067DB" w:rsidRPr="00C61E44">
        <w:rPr>
          <w:rFonts w:ascii="Arial" w:hAnsi="Arial" w:cs="Arial"/>
          <w:b/>
          <w:sz w:val="22"/>
          <w:szCs w:val="22"/>
        </w:rPr>
        <w:t>.9.</w:t>
      </w:r>
      <w:r w:rsidR="007067DB" w:rsidRPr="00C61E44">
        <w:rPr>
          <w:rFonts w:ascii="Arial" w:hAnsi="Arial" w:cs="Arial"/>
          <w:sz w:val="22"/>
          <w:szCs w:val="22"/>
        </w:rPr>
        <w:tab/>
      </w:r>
      <w:r w:rsidR="007067DB"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C61E44">
        <w:rPr>
          <w:rFonts w:ascii="Arial" w:hAnsi="Arial" w:cs="Arial"/>
          <w:b/>
          <w:sz w:val="22"/>
          <w:szCs w:val="22"/>
        </w:rPr>
        <w:t>.10.</w:t>
      </w:r>
      <w:r w:rsidR="007067DB"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007067DB" w:rsidRPr="00C61E44">
        <w:rPr>
          <w:rFonts w:ascii="Arial" w:hAnsi="Arial" w:cs="Arial"/>
          <w:color w:val="000000"/>
          <w:sz w:val="22"/>
          <w:szCs w:val="22"/>
        </w:rPr>
        <w:t>ocasião da conclusão, denúncia, rescisão ou extinção da parceria.</w:t>
      </w:r>
    </w:p>
    <w:p w:rsidR="007067DB" w:rsidRPr="00B50A61" w:rsidRDefault="00DF5397"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8</w:t>
      </w:r>
      <w:r w:rsidR="007067DB" w:rsidRPr="00C61E44">
        <w:rPr>
          <w:rFonts w:ascii="Arial" w:hAnsi="Arial" w:cs="Arial"/>
          <w:b/>
          <w:bCs/>
          <w:sz w:val="22"/>
          <w:szCs w:val="22"/>
        </w:rPr>
        <w:t>.11.</w:t>
      </w:r>
      <w:r w:rsidR="007067DB"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9</w:t>
      </w:r>
      <w:r w:rsidR="007067DB" w:rsidRPr="00C61E44">
        <w:rPr>
          <w:rFonts w:ascii="Arial" w:hAnsi="Arial" w:cs="Arial"/>
          <w:b/>
          <w:sz w:val="22"/>
          <w:szCs w:val="22"/>
        </w:rPr>
        <w:t xml:space="preserve">. </w:t>
      </w:r>
      <w:r w:rsidR="007067DB" w:rsidRPr="00C61E44">
        <w:rPr>
          <w:rFonts w:ascii="Arial" w:hAnsi="Arial" w:cs="Arial"/>
          <w:b/>
          <w:sz w:val="22"/>
          <w:szCs w:val="22"/>
        </w:rPr>
        <w:tab/>
        <w:t>CONTRAPARTIDA</w:t>
      </w:r>
    </w:p>
    <w:p w:rsidR="007067DB" w:rsidRPr="00814008" w:rsidRDefault="00DF5397" w:rsidP="001514F4">
      <w:pPr>
        <w:rPr>
          <w:rFonts w:ascii="Arial" w:eastAsiaTheme="minorHAnsi" w:hAnsi="Arial" w:cs="Arial"/>
          <w:sz w:val="22"/>
          <w:szCs w:val="22"/>
          <w:lang w:eastAsia="en-US"/>
        </w:rPr>
      </w:pPr>
      <w:r>
        <w:rPr>
          <w:rFonts w:ascii="Arial" w:hAnsi="Arial" w:cs="Arial"/>
          <w:b/>
          <w:sz w:val="22"/>
          <w:szCs w:val="22"/>
        </w:rPr>
        <w:t>9</w:t>
      </w:r>
      <w:r w:rsidR="007067DB" w:rsidRPr="00C61E44">
        <w:rPr>
          <w:rFonts w:ascii="Arial" w:hAnsi="Arial" w:cs="Arial"/>
          <w:b/>
          <w:sz w:val="22"/>
          <w:szCs w:val="22"/>
        </w:rPr>
        <w:t xml:space="preserve">.1. </w:t>
      </w:r>
      <w:r w:rsidR="007067DB" w:rsidRPr="00C61E44">
        <w:rPr>
          <w:rFonts w:ascii="Arial" w:eastAsiaTheme="minorHAnsi" w:hAnsi="Arial" w:cs="Arial"/>
          <w:sz w:val="22"/>
          <w:szCs w:val="22"/>
          <w:lang w:eastAsia="en-US"/>
        </w:rPr>
        <w:t xml:space="preserve">AOSC deverá preferencialmente ofertar sua contrapartida na forma de palestras que agreguem valor ao trabalho realizado no acolhimento, incentivando e orientando os assistidos acerca da necessidade da sua participação em eventos </w:t>
      </w:r>
      <w:r w:rsidR="007067DB"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Pr="00C61E44" w:rsidRDefault="00DF5397"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10</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w:t>
      </w:r>
      <w:r w:rsidR="00DF5397">
        <w:rPr>
          <w:rFonts w:ascii="Arial" w:hAnsi="Arial" w:cs="Arial"/>
          <w:b/>
          <w:color w:val="000000"/>
          <w:sz w:val="22"/>
          <w:szCs w:val="22"/>
          <w:lang w:eastAsia="pt-BR"/>
        </w:rPr>
        <w:t>0</w:t>
      </w:r>
      <w:r w:rsidRPr="00C61E44">
        <w:rPr>
          <w:rFonts w:ascii="Arial" w:hAnsi="Arial" w:cs="Arial"/>
          <w:b/>
          <w:color w:val="000000"/>
          <w:sz w:val="22"/>
          <w:szCs w:val="22"/>
          <w:lang w:eastAsia="pt-BR"/>
        </w:rPr>
        <w:t>.1.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w:t>
      </w:r>
      <w:proofErr w:type="gramStart"/>
      <w:r w:rsidRPr="00C61E44">
        <w:rPr>
          <w:rFonts w:ascii="Arial" w:hAnsi="Arial" w:cs="Arial"/>
          <w:color w:val="000000"/>
          <w:sz w:val="22"/>
          <w:szCs w:val="22"/>
          <w:lang w:eastAsia="pt-BR"/>
        </w:rPr>
        <w:t>propostas,</w:t>
      </w:r>
      <w:proofErr w:type="gramEnd"/>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 xml:space="preserve">.2.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lastRenderedPageBreak/>
        <w:t>1</w:t>
      </w:r>
      <w:r w:rsidR="00DF5397">
        <w:rPr>
          <w:rFonts w:ascii="Arial" w:hAnsi="Arial" w:cs="Arial"/>
          <w:b/>
          <w:bCs/>
          <w:sz w:val="22"/>
          <w:szCs w:val="22"/>
        </w:rPr>
        <w:t>0</w:t>
      </w:r>
      <w:r w:rsidRPr="00C61E44">
        <w:rPr>
          <w:rFonts w:ascii="Arial" w:hAnsi="Arial" w:cs="Arial"/>
          <w:b/>
          <w:bCs/>
          <w:sz w:val="22"/>
          <w:szCs w:val="22"/>
        </w:rPr>
        <w:t>.2.1.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w:t>
      </w:r>
      <w:r w:rsidR="00DF5397">
        <w:rPr>
          <w:rFonts w:ascii="Arial" w:hAnsi="Arial" w:cs="Arial"/>
          <w:b/>
          <w:color w:val="000000"/>
          <w:sz w:val="22"/>
          <w:szCs w:val="22"/>
        </w:rPr>
        <w:t>0</w:t>
      </w:r>
      <w:r w:rsidRPr="00C61E44">
        <w:rPr>
          <w:rFonts w:ascii="Arial" w:hAnsi="Arial" w:cs="Arial"/>
          <w:b/>
          <w:color w:val="000000"/>
          <w:sz w:val="22"/>
          <w:szCs w:val="22"/>
        </w:rPr>
        <w:t>.2.2.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.3.</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.6.</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cr/>
      </w: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.7.</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58022F">
        <w:rPr>
          <w:rFonts w:ascii="Arial" w:hAnsi="Arial" w:cs="Arial"/>
          <w:b/>
          <w:sz w:val="22"/>
          <w:szCs w:val="22"/>
        </w:rPr>
        <w:t>1</w:t>
      </w:r>
      <w:r w:rsidR="00DF5397">
        <w:rPr>
          <w:rFonts w:ascii="Arial" w:hAnsi="Arial" w:cs="Arial"/>
          <w:b/>
          <w:sz w:val="22"/>
          <w:szCs w:val="22"/>
        </w:rPr>
        <w:t>0</w:t>
      </w:r>
      <w:r w:rsidRPr="0058022F">
        <w:rPr>
          <w:rFonts w:ascii="Arial" w:hAnsi="Arial" w:cs="Arial"/>
          <w:b/>
          <w:sz w:val="22"/>
          <w:szCs w:val="22"/>
        </w:rPr>
        <w:t>.8.</w:t>
      </w:r>
      <w:r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Pr="0058022F">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w:t>
      </w:r>
      <w:proofErr w:type="gramStart"/>
      <w:r>
        <w:rPr>
          <w:rFonts w:ascii="Arial" w:hAnsi="Arial" w:cs="Arial"/>
          <w:sz w:val="22"/>
          <w:szCs w:val="22"/>
        </w:rPr>
        <w:t>1</w:t>
      </w:r>
      <w:proofErr w:type="gramEnd"/>
      <w:r>
        <w:rPr>
          <w:rFonts w:ascii="Arial" w:hAnsi="Arial" w:cs="Arial"/>
          <w:sz w:val="22"/>
          <w:szCs w:val="22"/>
        </w:rPr>
        <w:t>)</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proofErr w:type="gramStart"/>
      <w:r>
        <w:rPr>
          <w:rFonts w:ascii="Arial" w:hAnsi="Arial" w:cs="Arial"/>
          <w:sz w:val="22"/>
          <w:szCs w:val="22"/>
        </w:rPr>
        <w:t>Anexo VI</w:t>
      </w:r>
      <w:proofErr w:type="gramEnd"/>
      <w:r>
        <w:rPr>
          <w:rFonts w:ascii="Arial" w:hAnsi="Arial" w:cs="Arial"/>
          <w:sz w:val="22"/>
          <w:szCs w:val="22"/>
        </w:rPr>
        <w:t xml:space="preserve"> – Modelo relação de Dirigentes da entidade. </w:t>
      </w:r>
    </w:p>
    <w:p w:rsidR="007067DB" w:rsidRPr="00C61E44" w:rsidRDefault="007067D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t>1</w:t>
      </w:r>
      <w:r w:rsidR="00DF5397">
        <w:rPr>
          <w:rFonts w:cs="Arial"/>
          <w:sz w:val="22"/>
          <w:szCs w:val="22"/>
        </w:rPr>
        <w:t>0</w:t>
      </w:r>
      <w:r>
        <w:rPr>
          <w:rFonts w:cs="Arial"/>
          <w:sz w:val="22"/>
          <w:szCs w:val="22"/>
        </w:rPr>
        <w:t xml:space="preserve">.10 - Os demais anexos </w:t>
      </w:r>
      <w:r w:rsidR="00814008">
        <w:rPr>
          <w:rFonts w:cs="Arial"/>
          <w:sz w:val="22"/>
          <w:szCs w:val="22"/>
        </w:rPr>
        <w:t xml:space="preserve">deverão </w:t>
      </w:r>
      <w:proofErr w:type="gramStart"/>
      <w:r w:rsidR="00814008">
        <w:rPr>
          <w:rFonts w:cs="Arial"/>
          <w:sz w:val="22"/>
          <w:szCs w:val="22"/>
        </w:rPr>
        <w:t>ser</w:t>
      </w:r>
      <w:proofErr w:type="gramEnd"/>
      <w:r>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FF74F4" w:rsidP="007067DB">
      <w:pPr>
        <w:widowControl w:val="0"/>
        <w:spacing w:before="120" w:after="120"/>
        <w:jc w:val="right"/>
        <w:rPr>
          <w:rFonts w:ascii="Arial" w:hAnsi="Arial" w:cs="Arial"/>
          <w:sz w:val="22"/>
          <w:szCs w:val="22"/>
        </w:rPr>
      </w:pPr>
      <w:r>
        <w:rPr>
          <w:rFonts w:ascii="Arial" w:hAnsi="Arial" w:cs="Arial"/>
          <w:sz w:val="22"/>
          <w:szCs w:val="22"/>
        </w:rPr>
        <w:t>Cariacica, 31</w:t>
      </w:r>
      <w:r w:rsidR="007067DB" w:rsidRPr="00C61E44">
        <w:rPr>
          <w:rFonts w:ascii="Arial" w:hAnsi="Arial" w:cs="Arial"/>
          <w:sz w:val="22"/>
          <w:szCs w:val="22"/>
        </w:rPr>
        <w:t xml:space="preserve"> de </w:t>
      </w:r>
      <w:r>
        <w:rPr>
          <w:rFonts w:ascii="Arial" w:hAnsi="Arial" w:cs="Arial"/>
          <w:sz w:val="22"/>
          <w:szCs w:val="22"/>
        </w:rPr>
        <w:t>Janeiro</w:t>
      </w:r>
      <w:r w:rsidR="007067DB">
        <w:rPr>
          <w:rFonts w:ascii="Arial" w:hAnsi="Arial" w:cs="Arial"/>
          <w:sz w:val="22"/>
          <w:szCs w:val="22"/>
        </w:rPr>
        <w:t xml:space="preserve"> de 20</w:t>
      </w:r>
      <w:r w:rsidR="001400C6">
        <w:rPr>
          <w:rFonts w:ascii="Arial" w:hAnsi="Arial" w:cs="Arial"/>
          <w:sz w:val="22"/>
          <w:szCs w:val="22"/>
        </w:rPr>
        <w:t>2</w:t>
      </w:r>
      <w:r>
        <w:rPr>
          <w:rFonts w:ascii="Arial" w:hAnsi="Arial" w:cs="Arial"/>
          <w:sz w:val="22"/>
          <w:szCs w:val="22"/>
        </w:rPr>
        <w:t>2</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w:t>
      </w:r>
      <w:proofErr w:type="spellStart"/>
      <w:r>
        <w:rPr>
          <w:rFonts w:ascii="Arial" w:hAnsi="Arial" w:cs="Arial"/>
          <w:b/>
          <w:sz w:val="20"/>
          <w:szCs w:val="20"/>
        </w:rPr>
        <w:t>Côgo</w:t>
      </w:r>
      <w:proofErr w:type="spellEnd"/>
      <w:r>
        <w:rPr>
          <w:rFonts w:ascii="Arial" w:hAnsi="Arial" w:cs="Arial"/>
          <w:b/>
          <w:sz w:val="20"/>
          <w:szCs w:val="20"/>
        </w:rPr>
        <w:t xml:space="preserve">.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7966A7" w:rsidRDefault="007966A7"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FF74F4" w:rsidRDefault="00FF74F4" w:rsidP="004F5160">
      <w:pPr>
        <w:spacing w:before="120" w:after="120"/>
        <w:ind w:right="-232"/>
        <w:jc w:val="center"/>
        <w:rPr>
          <w:rFonts w:ascii="Arial" w:hAnsi="Arial" w:cs="Arial"/>
          <w:i/>
          <w:outline/>
          <w:color w:val="000000"/>
          <w:spacing w:val="-20"/>
          <w:position w:val="6"/>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rPr>
      </w:pPr>
      <w:r w:rsidRPr="007F38E4">
        <w:rPr>
          <w:rFonts w:ascii="Arial" w:hAnsi="Arial" w:cs="Arial"/>
          <w:i/>
          <w:outline/>
          <w:color w:val="000000"/>
          <w:spacing w:val="-20"/>
          <w:position w:val="6"/>
          <w:sz w:val="22"/>
          <w:szCs w:val="22"/>
        </w:rPr>
        <w:t>(MODELO)</w:t>
      </w:r>
    </w:p>
    <w:p w:rsidR="004F5160" w:rsidRPr="007F38E4" w:rsidRDefault="004F5160" w:rsidP="004F5160">
      <w:pPr>
        <w:spacing w:before="120" w:after="120"/>
        <w:ind w:right="-232"/>
        <w:jc w:val="center"/>
        <w:rPr>
          <w:rFonts w:ascii="Arial" w:hAnsi="Arial" w:cs="Arial"/>
          <w:i/>
          <w:outline/>
          <w:color w:val="000000"/>
          <w:spacing w:val="-20"/>
          <w:position w:val="6"/>
          <w:sz w:val="20"/>
          <w:szCs w:val="20"/>
        </w:rPr>
      </w:pPr>
      <w:r w:rsidRPr="007F38E4">
        <w:rPr>
          <w:rFonts w:ascii="Arial" w:hAnsi="Arial" w:cs="Arial"/>
          <w:i/>
          <w:outline/>
          <w:color w:val="000000"/>
          <w:spacing w:val="-20"/>
          <w:position w:val="6"/>
          <w:sz w:val="20"/>
          <w:szCs w:val="20"/>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proofErr w:type="gramStart"/>
      <w:r w:rsidRPr="00C61E44">
        <w:rPr>
          <w:rFonts w:ascii="Arial" w:hAnsi="Arial" w:cs="Arial"/>
          <w:i/>
          <w:sz w:val="22"/>
          <w:szCs w:val="22"/>
        </w:rPr>
        <w:t>]</w:t>
      </w:r>
      <w:r w:rsidRPr="00AC4D6A">
        <w:rPr>
          <w:i/>
        </w:rPr>
        <w:t>é</w:t>
      </w:r>
      <w:proofErr w:type="gramEnd"/>
      <w:r w:rsidRPr="00AC4D6A">
        <w:rPr>
          <w:i/>
        </w:rPr>
        <w:t xml:space="preserve"> Pessoa Jurídica de Direito Privado, sem fins lucrativos, estabelecida no Território Nacional / Brasil há, no mín</w:t>
      </w:r>
      <w:r>
        <w:rPr>
          <w:i/>
        </w:rPr>
        <w:t>imo, 0</w:t>
      </w:r>
      <w:r w:rsidR="00FF74F4">
        <w:rPr>
          <w:i/>
        </w:rPr>
        <w:t>3</w:t>
      </w:r>
      <w:r>
        <w:rPr>
          <w:i/>
        </w:rPr>
        <w:t xml:space="preserve"> (</w:t>
      </w:r>
      <w:r w:rsidR="00FF74F4">
        <w:rPr>
          <w:i/>
        </w:rPr>
        <w:t>três</w:t>
      </w:r>
      <w:r>
        <w:rPr>
          <w:i/>
        </w:rPr>
        <w:t>) ano</w:t>
      </w:r>
      <w:r w:rsidR="00FF74F4">
        <w:rPr>
          <w:i/>
        </w:rPr>
        <w:t>s</w:t>
      </w:r>
      <w:r>
        <w:rPr>
          <w:i/>
        </w:rPr>
        <w:t>;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rPr>
      </w:pPr>
      <w:r w:rsidRPr="007F38E4">
        <w:rPr>
          <w:rFonts w:ascii="Arial" w:hAnsi="Arial" w:cs="Arial"/>
          <w:i/>
          <w:outline/>
          <w:color w:val="000000"/>
          <w:spacing w:val="-20"/>
          <w:position w:val="6"/>
          <w:sz w:val="22"/>
          <w:szCs w:val="22"/>
        </w:rPr>
        <w:t>(MODELO)</w:t>
      </w:r>
    </w:p>
    <w:p w:rsidR="004F5160" w:rsidRPr="007F38E4" w:rsidRDefault="004F5160" w:rsidP="004F5160">
      <w:pPr>
        <w:spacing w:before="120" w:after="120"/>
        <w:ind w:right="-232"/>
        <w:jc w:val="center"/>
        <w:rPr>
          <w:rFonts w:ascii="Arial" w:hAnsi="Arial" w:cs="Arial"/>
          <w:i/>
          <w:outline/>
          <w:color w:val="000000"/>
          <w:spacing w:val="-20"/>
          <w:position w:val="6"/>
          <w:sz w:val="18"/>
          <w:szCs w:val="18"/>
        </w:rPr>
      </w:pPr>
      <w:r w:rsidRPr="007F38E4">
        <w:rPr>
          <w:rFonts w:ascii="Arial" w:hAnsi="Arial" w:cs="Arial"/>
          <w:i/>
          <w:outline/>
          <w:color w:val="000000"/>
          <w:spacing w:val="-20"/>
          <w:position w:val="6"/>
          <w:sz w:val="18"/>
          <w:szCs w:val="18"/>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proofErr w:type="gramStart"/>
      <w:r w:rsidRPr="00C61E44">
        <w:rPr>
          <w:rFonts w:ascii="Arial" w:hAnsi="Arial" w:cs="Arial"/>
          <w:i/>
          <w:sz w:val="22"/>
          <w:szCs w:val="22"/>
        </w:rPr>
        <w:t>]</w:t>
      </w:r>
      <w:r>
        <w:rPr>
          <w:rFonts w:ascii="Arial" w:hAnsi="Arial" w:cs="Arial"/>
          <w:i/>
          <w:sz w:val="22"/>
          <w:szCs w:val="22"/>
        </w:rPr>
        <w:t>,</w:t>
      </w:r>
      <w:proofErr w:type="gramEnd"/>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III</w:t>
      </w:r>
    </w:p>
    <w:p w:rsidR="004F5160" w:rsidRDefault="004F5160"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proofErr w:type="gramStart"/>
      <w:r w:rsidRPr="00C61E44">
        <w:rPr>
          <w:rFonts w:ascii="Arial" w:hAnsi="Arial" w:cs="Arial"/>
          <w:i/>
          <w:sz w:val="22"/>
          <w:szCs w:val="22"/>
        </w:rPr>
        <w:t>]</w:t>
      </w:r>
      <w:r w:rsidRPr="00AC4D6A">
        <w:rPr>
          <w:i/>
        </w:rPr>
        <w:t>não</w:t>
      </w:r>
      <w:proofErr w:type="gramEnd"/>
      <w:r w:rsidRPr="00AC4D6A">
        <w:rPr>
          <w:i/>
        </w:rPr>
        <w:t xml:space="preserve">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IV</w:t>
      </w:r>
    </w:p>
    <w:p w:rsidR="004F5160" w:rsidRDefault="004F5160"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proofErr w:type="gramStart"/>
      <w:r w:rsidRPr="005F12E9">
        <w:rPr>
          <w:rFonts w:ascii="Arial" w:hAnsi="Arial" w:cs="Arial"/>
          <w:i/>
          <w:sz w:val="22"/>
          <w:szCs w:val="22"/>
        </w:rPr>
        <w:t>nº ...</w:t>
      </w:r>
      <w:proofErr w:type="gramEnd"/>
      <w:r w:rsidRPr="005F12E9">
        <w:rPr>
          <w:rFonts w:ascii="Arial" w:hAnsi="Arial" w:cs="Arial"/>
          <w:i/>
          <w:sz w:val="22"/>
          <w:szCs w:val="22"/>
        </w:rPr>
        <w:t xml:space="preserve">......../20....... </w:t>
      </w:r>
      <w:proofErr w:type="gramStart"/>
      <w:r w:rsidRPr="005F12E9">
        <w:rPr>
          <w:rFonts w:ascii="Arial" w:hAnsi="Arial" w:cs="Arial"/>
          <w:i/>
          <w:color w:val="000000"/>
          <w:sz w:val="22"/>
          <w:szCs w:val="22"/>
        </w:rPr>
        <w:t>e</w:t>
      </w:r>
      <w:proofErr w:type="gramEnd"/>
      <w:r w:rsidRPr="005F12E9">
        <w:rPr>
          <w:rFonts w:ascii="Arial" w:hAnsi="Arial" w:cs="Arial"/>
          <w:i/>
          <w:color w:val="000000"/>
          <w:sz w:val="22"/>
          <w:szCs w:val="22"/>
        </w:rPr>
        <w:t xml:space="preserv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Pr="00C61E44" w:rsidRDefault="004F5160"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Pr="007F38E4" w:rsidRDefault="004F5160" w:rsidP="004F5160">
      <w:pPr>
        <w:spacing w:before="120" w:after="120"/>
        <w:ind w:right="-232"/>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2"/>
        <w:jc w:val="center"/>
        <w:rPr>
          <w:rFonts w:ascii="Arial" w:hAnsi="Arial" w:cs="Arial"/>
          <w:i/>
          <w:outline/>
          <w:color w:val="000000"/>
          <w:sz w:val="18"/>
          <w:szCs w:val="18"/>
        </w:rPr>
      </w:pPr>
      <w:r w:rsidRPr="007F38E4">
        <w:rPr>
          <w:rFonts w:ascii="Arial" w:hAnsi="Arial" w:cs="Arial"/>
          <w:i/>
          <w:outline/>
          <w:color w:val="000000"/>
          <w:sz w:val="18"/>
          <w:szCs w:val="18"/>
        </w:rPr>
        <w:t>ANEXO V</w:t>
      </w:r>
      <w:proofErr w:type="gramStart"/>
      <w:r w:rsidR="00F73F2D" w:rsidRPr="007F38E4">
        <w:rPr>
          <w:rFonts w:ascii="Arial" w:hAnsi="Arial" w:cs="Arial"/>
          <w:i/>
          <w:outline/>
          <w:color w:val="000000"/>
          <w:sz w:val="22"/>
          <w:szCs w:val="22"/>
        </w:rPr>
        <w:t xml:space="preserve">  </w:t>
      </w:r>
      <w:proofErr w:type="gramEnd"/>
      <w:r w:rsidR="00F73F2D" w:rsidRPr="007F38E4">
        <w:rPr>
          <w:rFonts w:ascii="Arial" w:hAnsi="Arial" w:cs="Arial"/>
          <w:i/>
          <w:outline/>
          <w:color w:val="000000"/>
          <w:sz w:val="22"/>
          <w:szCs w:val="22"/>
        </w:rPr>
        <w:t>- PROPOSTA DA OSC</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r w:rsidRPr="00C61E44">
              <w:rPr>
                <w:rFonts w:ascii="Arial" w:hAnsi="Arial" w:cs="Arial"/>
                <w:b/>
                <w:sz w:val="22"/>
                <w:szCs w:val="22"/>
              </w:rPr>
              <w:t>Das Despesas e Objetivos</w:t>
            </w: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b/>
                <w:sz w:val="22"/>
                <w:szCs w:val="22"/>
              </w:rPr>
              <w:t xml:space="preserve">PÚBLICO: - </w:t>
            </w:r>
          </w:p>
          <w:p w:rsidR="004F5160" w:rsidRPr="00C61E44" w:rsidRDefault="004F5160" w:rsidP="004748FD">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4F5160" w:rsidRPr="00C61E44" w:rsidTr="004748FD">
        <w:trPr>
          <w:trHeight w:val="645"/>
        </w:trPr>
        <w:tc>
          <w:tcPr>
            <w:tcW w:w="9781" w:type="dxa"/>
            <w:gridSpan w:val="2"/>
          </w:tcPr>
          <w:p w:rsidR="004F5160" w:rsidRPr="00C61E44" w:rsidRDefault="004F5160" w:rsidP="004748FD">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p>
        </w:tc>
      </w:tr>
    </w:tbl>
    <w:p w:rsidR="004F5160" w:rsidRPr="00C61E44" w:rsidRDefault="004F5160"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r>
        <w:rPr>
          <w:rFonts w:ascii="Arial" w:hAnsi="Arial" w:cs="Arial"/>
          <w:sz w:val="22"/>
          <w:szCs w:val="22"/>
        </w:rPr>
        <w:t>PROPOSTA FINANCEIRA (tabela de gastos dos valores recebidos de acordo com o projeto)</w:t>
      </w: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4F5160" w:rsidRDefault="004F5160" w:rsidP="004F5160">
      <w:pPr>
        <w:spacing w:before="120" w:after="120"/>
        <w:ind w:right="-232"/>
        <w:jc w:val="center"/>
        <w:rPr>
          <w:rFonts w:ascii="Arial" w:hAnsi="Arial" w:cs="Arial"/>
          <w:b/>
          <w:sz w:val="22"/>
          <w:szCs w:val="22"/>
        </w:rPr>
      </w:pPr>
    </w:p>
    <w:p w:rsidR="004F5160" w:rsidRDefault="004F5160"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4F5160" w:rsidRPr="007F38E4" w:rsidRDefault="004F5160" w:rsidP="004F5160">
      <w:pPr>
        <w:suppressAutoHyphens w:val="0"/>
        <w:spacing w:after="160"/>
        <w:jc w:val="center"/>
        <w:rPr>
          <w:rFonts w:ascii="Arial" w:hAnsi="Arial" w:cs="Arial"/>
          <w:i/>
          <w:outline/>
          <w:color w:val="000000"/>
          <w:sz w:val="22"/>
          <w:szCs w:val="22"/>
        </w:rPr>
      </w:pPr>
      <w:r w:rsidRPr="007F38E4">
        <w:rPr>
          <w:rFonts w:ascii="Arial" w:hAnsi="Arial" w:cs="Arial"/>
          <w:i/>
          <w:outline/>
          <w:color w:val="000000"/>
          <w:sz w:val="22"/>
          <w:szCs w:val="22"/>
        </w:rPr>
        <w:t>(MODELO)</w:t>
      </w:r>
    </w:p>
    <w:p w:rsidR="004F5160" w:rsidRPr="007F38E4" w:rsidRDefault="004F5160" w:rsidP="004F5160">
      <w:pPr>
        <w:spacing w:before="120" w:after="120"/>
        <w:ind w:right="-234"/>
        <w:jc w:val="center"/>
        <w:rPr>
          <w:rFonts w:ascii="Arial" w:hAnsi="Arial" w:cs="Arial"/>
          <w:i/>
          <w:outline/>
          <w:color w:val="000000"/>
          <w:sz w:val="22"/>
          <w:szCs w:val="22"/>
        </w:rPr>
      </w:pPr>
      <w:proofErr w:type="gramStart"/>
      <w:r w:rsidRPr="007F38E4">
        <w:rPr>
          <w:rFonts w:ascii="Arial" w:hAnsi="Arial" w:cs="Arial"/>
          <w:i/>
          <w:outline/>
          <w:color w:val="000000"/>
          <w:sz w:val="22"/>
          <w:szCs w:val="22"/>
        </w:rPr>
        <w:t>ANEXO VI</w:t>
      </w:r>
      <w:proofErr w:type="gramEnd"/>
    </w:p>
    <w:p w:rsidR="00C96ECB" w:rsidRDefault="00C96ECB" w:rsidP="004F5160">
      <w:pPr>
        <w:spacing w:before="120" w:after="120" w:line="360" w:lineRule="auto"/>
        <w:ind w:right="-234"/>
        <w:jc w:val="center"/>
        <w:rPr>
          <w:rFonts w:ascii="Arial" w:hAnsi="Arial" w:cs="Arial"/>
          <w:b/>
          <w:sz w:val="22"/>
          <w:szCs w:val="22"/>
        </w:rPr>
      </w:pP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w:t>
      </w:r>
      <w:proofErr w:type="gramStart"/>
      <w:r>
        <w:rPr>
          <w:rFonts w:ascii="Arial" w:hAnsi="Arial" w:cs="Arial"/>
          <w:sz w:val="22"/>
          <w:szCs w:val="22"/>
        </w:rPr>
        <w:t>nº ...</w:t>
      </w:r>
      <w:proofErr w:type="gramEnd"/>
      <w:r>
        <w:rPr>
          <w:rFonts w:ascii="Arial" w:hAnsi="Arial" w:cs="Arial"/>
          <w:sz w:val="22"/>
          <w:szCs w:val="22"/>
        </w:rPr>
        <w:t>......../20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bCs/>
          <w:sz w:val="22"/>
          <w:szCs w:val="22"/>
        </w:rPr>
        <w:t>economicamente mensuráveis</w:t>
      </w:r>
      <w:r w:rsidRPr="00C61E44">
        <w:rPr>
          <w:rFonts w:ascii="Arial" w:hAnsi="Arial" w:cs="Arial"/>
          <w:sz w:val="22"/>
          <w:szCs w:val="22"/>
        </w:rPr>
        <w:t>,no valor total de R$ ...................... (</w:t>
      </w:r>
      <w:proofErr w:type="gramStart"/>
      <w:r w:rsidRPr="00C61E44">
        <w:rPr>
          <w:rFonts w:ascii="Arial" w:hAnsi="Arial" w:cs="Arial"/>
          <w:sz w:val="22"/>
          <w:szCs w:val="22"/>
        </w:rPr>
        <w:t>.................................................</w:t>
      </w:r>
      <w:proofErr w:type="gramEnd"/>
      <w:r w:rsidRPr="00C61E44">
        <w:rPr>
          <w:rFonts w:ascii="Arial" w:hAnsi="Arial" w:cs="Arial"/>
          <w:sz w:val="22"/>
          <w:szCs w:val="22"/>
        </w:rPr>
        <w:t>),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tblPr>
      <w:tblGrid>
        <w:gridCol w:w="3085"/>
        <w:gridCol w:w="3119"/>
        <w:gridCol w:w="3543"/>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proofErr w:type="gramStart"/>
            <w:r w:rsidRPr="00C61E44">
              <w:rPr>
                <w:rFonts w:ascii="Arial" w:hAnsi="Arial" w:cs="Arial"/>
                <w:b/>
              </w:rPr>
              <w:t>do</w:t>
            </w:r>
            <w:proofErr w:type="gramEnd"/>
            <w:r w:rsidRPr="00C61E44">
              <w:rPr>
                <w:rFonts w:ascii="Arial" w:hAnsi="Arial" w:cs="Arial"/>
                <w:b/>
              </w:rPr>
              <w:t xml:space="preserve">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proofErr w:type="gramStart"/>
            <w:r w:rsidRPr="00C61E44">
              <w:rPr>
                <w:rFonts w:ascii="Arial" w:hAnsi="Arial" w:cs="Arial"/>
                <w:b/>
              </w:rPr>
              <w:t>econômico</w:t>
            </w:r>
            <w:proofErr w:type="gramEnd"/>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proofErr w:type="gramStart"/>
            <w:r w:rsidRPr="00C61E44">
              <w:rPr>
                <w:rFonts w:ascii="Arial" w:hAnsi="Arial" w:cs="Arial"/>
                <w:b/>
              </w:rPr>
              <w:t>relevantes</w:t>
            </w:r>
            <w:proofErr w:type="gramEnd"/>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w:t>
      </w:r>
      <w:r>
        <w:rPr>
          <w:rFonts w:ascii="Arial" w:hAnsi="Arial" w:cs="Arial"/>
          <w:sz w:val="22"/>
          <w:szCs w:val="22"/>
        </w:rPr>
        <w:t xml:space="preserve"> ____ de ______________ de 20</w:t>
      </w:r>
      <w:r w:rsidR="00CE69BD">
        <w:rPr>
          <w:rFonts w:ascii="Arial" w:hAnsi="Arial" w:cs="Arial"/>
          <w:sz w:val="22"/>
          <w:szCs w:val="22"/>
        </w:rPr>
        <w:t>_______</w:t>
      </w:r>
      <w:proofErr w:type="gramStart"/>
      <w:r w:rsidR="00CE69BD">
        <w:rPr>
          <w:rFonts w:ascii="Arial" w:hAnsi="Arial" w:cs="Arial"/>
          <w:sz w:val="22"/>
          <w:szCs w:val="22"/>
        </w:rPr>
        <w:t xml:space="preserve"> </w:t>
      </w:r>
      <w:r w:rsidRPr="00C61E44">
        <w:rPr>
          <w:rFonts w:ascii="Arial" w:hAnsi="Arial" w:cs="Arial"/>
          <w:sz w:val="22"/>
          <w:szCs w:val="22"/>
        </w:rPr>
        <w:t>.</w:t>
      </w:r>
      <w:proofErr w:type="gramEnd"/>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gramStart"/>
      <w:r w:rsidRPr="00C61E44">
        <w:rPr>
          <w:rFonts w:ascii="Arial" w:hAnsi="Arial" w:cs="Arial"/>
          <w:sz w:val="22"/>
          <w:szCs w:val="22"/>
        </w:rPr>
        <w:t>...........................................................................................</w:t>
      </w:r>
      <w:proofErr w:type="gramEnd"/>
    </w:p>
    <w:p w:rsidR="004F5160" w:rsidRDefault="004F5160" w:rsidP="004F5160">
      <w:pPr>
        <w:spacing w:before="120" w:after="120"/>
        <w:ind w:right="-232"/>
        <w:rPr>
          <w:rFonts w:ascii="Arial" w:hAnsi="Arial" w:cs="Arial"/>
          <w:b/>
          <w:sz w:val="22"/>
          <w:szCs w:val="22"/>
        </w:rPr>
      </w:pPr>
      <w:r w:rsidRPr="00C61E44">
        <w:rPr>
          <w:rFonts w:ascii="Arial" w:hAnsi="Arial" w:cs="Arial"/>
          <w:sz w:val="22"/>
          <w:szCs w:val="22"/>
        </w:rPr>
        <w:t>(Nome e Cargo do Representante Legal da OS</w:t>
      </w:r>
      <w:r>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DD33E4" w:rsidRDefault="00DD33E4"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2F2F7B">
      <w:pPr>
        <w:spacing w:after="120"/>
        <w:ind w:left="709"/>
        <w:jc w:val="center"/>
        <w:rPr>
          <w:rFonts w:ascii="Verdana" w:hAnsi="Verdana" w:cs="Arial"/>
          <w:b/>
        </w:rPr>
      </w:pPr>
      <w:r>
        <w:rPr>
          <w:rFonts w:ascii="Verdana" w:hAnsi="Verdana" w:cs="Arial"/>
          <w:b/>
        </w:rPr>
        <w:t>Minuta</w:t>
      </w:r>
    </w:p>
    <w:p w:rsidR="002F2F7B" w:rsidRDefault="002F2F7B" w:rsidP="002F2F7B">
      <w:pPr>
        <w:spacing w:after="120"/>
        <w:ind w:left="709"/>
        <w:jc w:val="center"/>
        <w:rPr>
          <w:rFonts w:ascii="Verdana" w:hAnsi="Verdana" w:cs="Arial"/>
          <w:b/>
        </w:rPr>
      </w:pPr>
    </w:p>
    <w:p w:rsidR="002F2F7B" w:rsidRPr="006E2CF3" w:rsidRDefault="002F2F7B" w:rsidP="002F2F7B">
      <w:pPr>
        <w:spacing w:after="120"/>
        <w:ind w:left="709"/>
        <w:jc w:val="center"/>
        <w:rPr>
          <w:rFonts w:ascii="Verdana" w:hAnsi="Verdana" w:cs="Arial"/>
          <w:b/>
        </w:rPr>
      </w:pPr>
      <w:r w:rsidRPr="006E2CF3">
        <w:rPr>
          <w:rFonts w:ascii="Verdana" w:hAnsi="Verdana" w:cs="Arial"/>
          <w:b/>
        </w:rPr>
        <w:t>TER</w:t>
      </w:r>
      <w:r w:rsidR="00FF74F4">
        <w:rPr>
          <w:rFonts w:ascii="Verdana" w:hAnsi="Verdana" w:cs="Arial"/>
          <w:b/>
        </w:rPr>
        <w:t xml:space="preserve">MO DE COLABORAÇÃO Nº.  </w:t>
      </w:r>
      <w:proofErr w:type="gramStart"/>
      <w:r w:rsidR="00FF74F4">
        <w:rPr>
          <w:rFonts w:ascii="Verdana" w:hAnsi="Verdana" w:cs="Arial"/>
          <w:b/>
        </w:rPr>
        <w:t>....</w:t>
      </w:r>
      <w:proofErr w:type="gramEnd"/>
      <w:r w:rsidR="00FF74F4">
        <w:rPr>
          <w:rFonts w:ascii="Verdana" w:hAnsi="Verdana" w:cs="Arial"/>
          <w:b/>
        </w:rPr>
        <w:t>/2022</w:t>
      </w:r>
    </w:p>
    <w:p w:rsidR="002F2F7B" w:rsidRPr="006E2CF3" w:rsidRDefault="002F2F7B" w:rsidP="002F2F7B">
      <w:pPr>
        <w:spacing w:after="120"/>
        <w:rPr>
          <w:rFonts w:ascii="Verdana" w:hAnsi="Verdana" w:cs="Arial"/>
          <w:b/>
        </w:rPr>
      </w:pPr>
    </w:p>
    <w:p w:rsidR="002F2F7B" w:rsidRPr="006E2CF3" w:rsidRDefault="002F2F7B" w:rsidP="002F2F7B">
      <w:pPr>
        <w:pStyle w:val="Ttulo7"/>
        <w:jc w:val="both"/>
        <w:rPr>
          <w:rFonts w:ascii="Verdana" w:hAnsi="Verdana" w:cs="Arial"/>
          <w:b/>
          <w:bCs/>
          <w:i w:val="0"/>
          <w:color w:val="auto"/>
        </w:rPr>
      </w:pPr>
      <w:r w:rsidRPr="006E2CF3">
        <w:rPr>
          <w:rFonts w:ascii="Verdana" w:hAnsi="Verdana" w:cs="Arial"/>
          <w:b/>
          <w:bCs/>
          <w:i w:val="0"/>
          <w:color w:val="auto"/>
        </w:rPr>
        <w:t xml:space="preserve">PROCESSO Nº. </w:t>
      </w:r>
      <w:proofErr w:type="spellStart"/>
      <w:proofErr w:type="gramStart"/>
      <w:r>
        <w:rPr>
          <w:rFonts w:ascii="Verdana" w:hAnsi="Verdana" w:cs="Arial"/>
          <w:b/>
          <w:bCs/>
          <w:i w:val="0"/>
          <w:color w:val="auto"/>
        </w:rPr>
        <w:t>xxx</w:t>
      </w:r>
      <w:proofErr w:type="spellEnd"/>
      <w:proofErr w:type="gramEnd"/>
      <w:r w:rsidRPr="006E2CF3">
        <w:rPr>
          <w:rFonts w:ascii="Verdana" w:hAnsi="Verdana" w:cs="Arial"/>
          <w:b/>
          <w:bCs/>
          <w:i w:val="0"/>
          <w:color w:val="auto"/>
        </w:rPr>
        <w:t>/202</w:t>
      </w:r>
      <w:r w:rsidR="00FF74F4">
        <w:rPr>
          <w:rFonts w:ascii="Verdana" w:hAnsi="Verdana" w:cs="Arial"/>
          <w:b/>
          <w:bCs/>
          <w:i w:val="0"/>
          <w:color w:val="auto"/>
        </w:rPr>
        <w:t>2</w:t>
      </w:r>
    </w:p>
    <w:p w:rsidR="002F2F7B" w:rsidRPr="006E2CF3" w:rsidRDefault="002F2F7B" w:rsidP="002F2F7B">
      <w:pPr>
        <w:spacing w:before="600" w:after="360"/>
        <w:ind w:left="3538"/>
        <w:rPr>
          <w:rFonts w:ascii="Verdana" w:hAnsi="Verdana" w:cs="Arial"/>
          <w:b/>
          <w:color w:val="FF0000"/>
        </w:rPr>
      </w:pPr>
      <w:r w:rsidRPr="006E2CF3">
        <w:rPr>
          <w:rFonts w:ascii="Verdana" w:hAnsi="Verdana" w:cs="Arial"/>
          <w:b/>
        </w:rPr>
        <w:t>TERMO DE COLABORAÇÃO QUE ENTRE SI CELEBRAM O MUNICÍPIO DE CARIACICA, POR INTERMÉDIO DA SECRETARIA MUNICIPAL DE ESPORTE E LAZER E (...).</w:t>
      </w:r>
    </w:p>
    <w:p w:rsidR="002F2F7B" w:rsidRPr="006E2CF3" w:rsidRDefault="002F2F7B" w:rsidP="002F2F7B">
      <w:pPr>
        <w:spacing w:before="600" w:after="360"/>
        <w:jc w:val="both"/>
        <w:rPr>
          <w:rFonts w:ascii="Verdana" w:hAnsi="Verdana" w:cs="Arial"/>
        </w:rPr>
      </w:pPr>
      <w:r w:rsidRPr="006E2CF3">
        <w:rPr>
          <w:rFonts w:ascii="Verdana" w:hAnsi="Verdana" w:cs="Arial"/>
          <w:b/>
        </w:rPr>
        <w:t>O MUNICÍPIO DE CARIACICA</w:t>
      </w:r>
      <w:r w:rsidRPr="006E2CF3">
        <w:rPr>
          <w:rFonts w:ascii="Verdana" w:hAnsi="Verdana" w:cs="Arial"/>
        </w:rPr>
        <w:t xml:space="preserve">, com sede na Avenida Mário Gurgel, nº 2.502, Bairro Alto Laje, Cariacica, Espírito Santo, CEP 29.151 - 900, inscrita no CNPJ sob o nº. 27.150.549/0001-19, neste ato representado pela </w:t>
      </w:r>
      <w:r w:rsidRPr="006E2CF3">
        <w:rPr>
          <w:rFonts w:ascii="Verdana" w:hAnsi="Verdana" w:cs="Arial"/>
          <w:b/>
        </w:rPr>
        <w:t>SECRETARIA MUNICIPAL DE ESPORTE E LAZER</w:t>
      </w:r>
      <w:r w:rsidRPr="006E2CF3">
        <w:rPr>
          <w:rFonts w:ascii="Verdana" w:hAnsi="Verdana" w:cs="Arial"/>
        </w:rPr>
        <w:t xml:space="preserve">, com sede na Alameda da Frincasa, s/n, bairro Itacibá, Cariacica/ES, inscrita no CNPJ sob nº 27.150.549/0016-03, representada por seu titular, Sr. </w:t>
      </w:r>
      <w:r w:rsidRPr="006E2CF3">
        <w:rPr>
          <w:rFonts w:ascii="Verdana" w:hAnsi="Verdana" w:cs="Verdana"/>
          <w:b/>
          <w:bCs/>
        </w:rPr>
        <w:t xml:space="preserve">SÉRGIO LUIS CÔGO, </w:t>
      </w:r>
      <w:r w:rsidRPr="006E2CF3">
        <w:rPr>
          <w:rFonts w:ascii="Verdana" w:hAnsi="Verdana" w:cs="Verdana"/>
          <w:bCs/>
        </w:rPr>
        <w:t xml:space="preserve">brasileiro, </w:t>
      </w:r>
      <w:r w:rsidRPr="006E2CF3">
        <w:rPr>
          <w:rFonts w:ascii="Verdana" w:hAnsi="Verdana" w:cs="Verdana"/>
        </w:rPr>
        <w:t>inscrito no CPF sob o nº. 750.919.767-87 e portador da Carteira Identidade nº. 5.41086 SSP-ES</w:t>
      </w:r>
      <w:r w:rsidRPr="006E2CF3">
        <w:rPr>
          <w:rFonts w:ascii="Verdana" w:hAnsi="Verdana"/>
        </w:rPr>
        <w:t>, residente e domiciliado na rua C, s/nº, Jardim de Alah, Cariacica-ES, CEP 29.142-501</w:t>
      </w:r>
      <w:r w:rsidRPr="006E2CF3">
        <w:rPr>
          <w:rFonts w:ascii="Verdana" w:hAnsi="Verdana" w:cs="Arial"/>
          <w:color w:val="000000"/>
        </w:rPr>
        <w:t xml:space="preserve">, </w:t>
      </w:r>
      <w:r w:rsidRPr="006E2CF3">
        <w:rPr>
          <w:rFonts w:ascii="Verdana" w:hAnsi="Verdana" w:cs="Arial"/>
        </w:rPr>
        <w:t xml:space="preserve">doravante </w:t>
      </w:r>
      <w:proofErr w:type="spellStart"/>
      <w:proofErr w:type="gramStart"/>
      <w:r w:rsidRPr="006E2CF3">
        <w:rPr>
          <w:rFonts w:ascii="Verdana" w:hAnsi="Verdana" w:cs="Arial"/>
        </w:rPr>
        <w:t>denominadoMUNICÍPIO</w:t>
      </w:r>
      <w:proofErr w:type="spellEnd"/>
      <w:proofErr w:type="gramEnd"/>
      <w:r w:rsidRPr="006E2CF3">
        <w:rPr>
          <w:rFonts w:ascii="Verdana" w:hAnsi="Verdana" w:cs="Arial"/>
        </w:rPr>
        <w:t xml:space="preserve">, e de outro lado, a (....),estabelecida na Rua (...),CEP (...), Bairro (...), Cidade-Estado, inscrita no CNPJ sob o nº. (...), neste ato representada pelo </w:t>
      </w:r>
      <w:proofErr w:type="gramStart"/>
      <w:r w:rsidRPr="006E2CF3">
        <w:rPr>
          <w:rFonts w:ascii="Verdana" w:hAnsi="Verdana" w:cs="Arial"/>
        </w:rPr>
        <w:t>Sr.</w:t>
      </w:r>
      <w:proofErr w:type="gramEnd"/>
      <w:r w:rsidRPr="006E2CF3">
        <w:rPr>
          <w:rFonts w:ascii="Verdana" w:hAnsi="Verdana" w:cs="Arial"/>
        </w:rPr>
        <w:t xml:space="preserve"> (...), qualificação e endereço (...), doravante denominada </w:t>
      </w:r>
      <w:r w:rsidRPr="006E2CF3">
        <w:rPr>
          <w:rFonts w:ascii="Verdana" w:hAnsi="Verdana" w:cs="Arial"/>
          <w:b/>
        </w:rPr>
        <w:t>ENTIDADE</w:t>
      </w:r>
      <w:r w:rsidRPr="006E2CF3">
        <w:rPr>
          <w:rFonts w:ascii="Verdana" w:hAnsi="Verdana" w:cs="Arial"/>
        </w:rPr>
        <w:t xml:space="preserve">, resolvem celebrar o presente Termo de Colaboração, regendo-se pelo disposto na Lei nº 13.019, de 31 de julho de 2014 e pelo Decreto Municipal nº 007/2017 de 19 de janeiro de 2017, consoante o que consta do processo administrativo nº. </w:t>
      </w:r>
      <w:proofErr w:type="spellStart"/>
      <w:proofErr w:type="gramStart"/>
      <w:r>
        <w:rPr>
          <w:rFonts w:ascii="Verdana" w:hAnsi="Verdana" w:cs="Arial"/>
        </w:rPr>
        <w:t>xxxxxx</w:t>
      </w:r>
      <w:proofErr w:type="spellEnd"/>
      <w:proofErr w:type="gramEnd"/>
      <w:r>
        <w:rPr>
          <w:rFonts w:ascii="Verdana" w:hAnsi="Verdana" w:cs="Arial"/>
          <w:b/>
        </w:rPr>
        <w:t>/202</w:t>
      </w:r>
      <w:r w:rsidR="00FF74F4">
        <w:rPr>
          <w:rFonts w:ascii="Verdana" w:hAnsi="Verdana" w:cs="Arial"/>
          <w:b/>
        </w:rPr>
        <w:t>2</w:t>
      </w:r>
      <w:r w:rsidRPr="006E2CF3">
        <w:rPr>
          <w:rFonts w:ascii="Verdana" w:hAnsi="Verdana" w:cs="Arial"/>
        </w:rPr>
        <w:t xml:space="preserve"> e mediante as cláusulas e condições seguintes: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PRIMEIRA – DO OBJETO</w:t>
      </w:r>
    </w:p>
    <w:p w:rsidR="002F2F7B" w:rsidRPr="006E2CF3" w:rsidRDefault="002F2F7B" w:rsidP="002F2F7B">
      <w:pPr>
        <w:jc w:val="both"/>
        <w:rPr>
          <w:rFonts w:ascii="Verdana" w:hAnsi="Verdana" w:cs="Arial"/>
        </w:rPr>
      </w:pPr>
      <w:r w:rsidRPr="006E2CF3">
        <w:rPr>
          <w:rFonts w:ascii="Verdana" w:hAnsi="Verdana" w:cs="Arial"/>
        </w:rPr>
        <w:t>1.1 O presente Termo de Colaboração tem por objeto</w:t>
      </w:r>
      <w:r w:rsidR="00FF74F4">
        <w:rPr>
          <w:rFonts w:ascii="Verdana" w:hAnsi="Verdana" w:cs="Arial"/>
        </w:rPr>
        <w:t xml:space="preserve"> </w:t>
      </w:r>
      <w:r w:rsidR="00FF74F4">
        <w:rPr>
          <w:rFonts w:ascii="Arial" w:hAnsi="Arial" w:cs="Arial"/>
          <w:bCs/>
          <w:sz w:val="22"/>
          <w:szCs w:val="22"/>
        </w:rPr>
        <w:t xml:space="preserve">o </w:t>
      </w:r>
      <w:r w:rsidR="00FF74F4" w:rsidRPr="00DB5D89">
        <w:rPr>
          <w:rFonts w:ascii="Arial" w:hAnsi="Arial" w:cs="Arial"/>
          <w:b/>
          <w:bCs/>
          <w:sz w:val="22"/>
          <w:szCs w:val="22"/>
        </w:rPr>
        <w:t>desenvolvimento e execução do Pro</w:t>
      </w:r>
      <w:r w:rsidR="00FF74F4">
        <w:rPr>
          <w:rFonts w:ascii="Arial" w:hAnsi="Arial" w:cs="Arial"/>
          <w:b/>
          <w:bCs/>
          <w:sz w:val="22"/>
          <w:szCs w:val="22"/>
        </w:rPr>
        <w:t xml:space="preserve">jeto </w:t>
      </w:r>
      <w:r w:rsidR="006304C6">
        <w:rPr>
          <w:rFonts w:ascii="Arial" w:hAnsi="Arial" w:cs="Arial"/>
          <w:b/>
          <w:bCs/>
          <w:sz w:val="22"/>
          <w:szCs w:val="22"/>
        </w:rPr>
        <w:t>FESTIVAL ESPORTIVO ESTAÇÃO CIDADANIA</w:t>
      </w:r>
      <w:r w:rsidR="00FF74F4">
        <w:rPr>
          <w:rFonts w:ascii="Arial" w:hAnsi="Arial" w:cs="Arial"/>
          <w:b/>
          <w:bCs/>
          <w:sz w:val="22"/>
          <w:szCs w:val="22"/>
        </w:rPr>
        <w:t xml:space="preserve"> da SEMESP</w:t>
      </w:r>
      <w:r w:rsidRPr="006E2CF3">
        <w:rPr>
          <w:rFonts w:ascii="Verdana" w:hAnsi="Verdana" w:cs="Arial"/>
        </w:rPr>
        <w:t>, conforme detalhado no Plano de Trabalho, ANEXO, que faz parte do presente instrumento, independentemente de transcrição.</w:t>
      </w:r>
    </w:p>
    <w:p w:rsidR="002F2F7B" w:rsidRPr="006E2CF3" w:rsidRDefault="002F2F7B" w:rsidP="002F2F7B">
      <w:pPr>
        <w:spacing w:before="480" w:after="240"/>
        <w:rPr>
          <w:rFonts w:ascii="Verdana" w:hAnsi="Verdana" w:cs="Arial"/>
          <w:b/>
        </w:rPr>
      </w:pPr>
      <w:r w:rsidRPr="006E2CF3">
        <w:rPr>
          <w:rFonts w:ascii="Verdana" w:hAnsi="Verdana" w:cs="Arial"/>
          <w:b/>
        </w:rPr>
        <w:t xml:space="preserve">CLÁUSULA SEGUNDA - DAS OBRIGAÇÕES </w:t>
      </w:r>
    </w:p>
    <w:p w:rsidR="002F2F7B" w:rsidRPr="006E2CF3" w:rsidRDefault="002F2F7B" w:rsidP="002F2F7B">
      <w:pPr>
        <w:spacing w:after="120"/>
        <w:jc w:val="both"/>
        <w:rPr>
          <w:rFonts w:ascii="Verdana" w:hAnsi="Verdana" w:cs="Arial"/>
        </w:rPr>
      </w:pPr>
      <w:r w:rsidRPr="006E2CF3">
        <w:rPr>
          <w:rFonts w:ascii="Verdana" w:hAnsi="Verdana" w:cs="Arial"/>
        </w:rPr>
        <w:lastRenderedPageBreak/>
        <w:t>Sem prejuízo de outros previstos na legislação, na consecução do objeto são obrigações dos partícipes:</w:t>
      </w:r>
    </w:p>
    <w:p w:rsidR="002F2F7B" w:rsidRPr="006E2CF3" w:rsidRDefault="002F2F7B" w:rsidP="002F2F7B">
      <w:pPr>
        <w:spacing w:after="120"/>
        <w:jc w:val="both"/>
        <w:rPr>
          <w:rFonts w:ascii="Verdana" w:hAnsi="Verdana" w:cs="Arial"/>
        </w:rPr>
      </w:pPr>
      <w:r w:rsidRPr="006E2CF3">
        <w:rPr>
          <w:rFonts w:ascii="Verdana" w:hAnsi="Verdana" w:cs="Arial"/>
        </w:rPr>
        <w:t>2.1 DO MUNICÍPIO:</w:t>
      </w:r>
    </w:p>
    <w:p w:rsidR="002F2F7B" w:rsidRPr="006E2CF3" w:rsidRDefault="002F2F7B" w:rsidP="002F2F7B">
      <w:pPr>
        <w:spacing w:after="120"/>
        <w:ind w:left="426"/>
        <w:jc w:val="both"/>
        <w:rPr>
          <w:rFonts w:ascii="Verdana" w:hAnsi="Verdana" w:cs="Arial"/>
        </w:rPr>
      </w:pPr>
      <w:r w:rsidRPr="006E2CF3">
        <w:rPr>
          <w:rFonts w:ascii="Verdana" w:hAnsi="Verdana" w:cs="Arial"/>
        </w:rPr>
        <w:t>2.1.1. Liberar os recursos pactuados por meio de transferência eletrônica e em obediência ao cronograma de desembolso;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2.1.1.1 As informações sobre a liberação de recursos constarão em campo próprio do sítio eletrônico oficial do Município; </w:t>
      </w:r>
    </w:p>
    <w:p w:rsidR="002F2F7B" w:rsidRPr="006E2CF3" w:rsidRDefault="002F2F7B" w:rsidP="002F2F7B">
      <w:pPr>
        <w:spacing w:after="120"/>
        <w:ind w:left="426"/>
        <w:jc w:val="both"/>
        <w:rPr>
          <w:rFonts w:ascii="Verdana" w:hAnsi="Verdana" w:cs="Arial"/>
        </w:rPr>
      </w:pPr>
      <w:r w:rsidRPr="006E2CF3">
        <w:rPr>
          <w:rFonts w:ascii="Verdana" w:hAnsi="Verdana" w:cs="Arial"/>
        </w:rPr>
        <w:t>2.1.2 indicar expressamente o fiscal e o gestor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2.1.3 promover o monitoramento e a avaliação do cumprimento do objeto da parceria emitindo os competentes relatórios técnicos e notificando a ENTIDADE na hipótese da verificação de irregularidade; </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2.1.3.1 instaurar tomada de contas antes do término da parceria, ante a constatação de evidências de irregularidades na execução do objeto da </w:t>
      </w:r>
      <w:proofErr w:type="gramStart"/>
      <w:r w:rsidRPr="006E2CF3">
        <w:rPr>
          <w:rFonts w:ascii="Verdana" w:hAnsi="Verdana" w:cs="Arial"/>
        </w:rPr>
        <w:t>parceria</w:t>
      </w:r>
      <w:proofErr w:type="gramEnd"/>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informar com antecedência mínima de três dias a ENTIDADE, a ocorrência de vistorias “in loco” em suas dependências.  </w:t>
      </w:r>
    </w:p>
    <w:p w:rsidR="002F2F7B" w:rsidRPr="006E2CF3" w:rsidRDefault="002F2F7B" w:rsidP="002F2F7B">
      <w:pPr>
        <w:spacing w:after="120"/>
        <w:jc w:val="both"/>
        <w:rPr>
          <w:rFonts w:ascii="Verdana" w:hAnsi="Verdana" w:cs="Arial"/>
        </w:rPr>
      </w:pPr>
      <w:r w:rsidRPr="006E2CF3">
        <w:rPr>
          <w:rFonts w:ascii="Verdana" w:hAnsi="Verdana" w:cs="Arial"/>
        </w:rPr>
        <w:t>2.2 - DA ENTIDADE:</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2.1.1 dar cumprimento ao objeto desta parceria conforme plano de trabalho apresentado;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2.1.2divulgar em sitio próprio na internet e em locais visíveis de sua sede social e dos estabelecimentos em que exerça suas ações a presente parceria, contendo, no mínimo, as seguintes informações: </w:t>
      </w:r>
    </w:p>
    <w:p w:rsidR="002F2F7B" w:rsidRPr="006E2CF3" w:rsidRDefault="002F2F7B" w:rsidP="002F2F7B">
      <w:pPr>
        <w:spacing w:after="120"/>
        <w:ind w:left="708"/>
        <w:jc w:val="both"/>
        <w:rPr>
          <w:rFonts w:ascii="Verdana" w:hAnsi="Verdana" w:cs="Arial"/>
        </w:rPr>
      </w:pPr>
      <w:r w:rsidRPr="006E2CF3">
        <w:rPr>
          <w:rFonts w:ascii="Verdana" w:hAnsi="Verdana" w:cs="Arial"/>
        </w:rPr>
        <w:t>2.1.2.1 data de assinatura e identificação do instrumento de parceria e do Município;</w:t>
      </w:r>
    </w:p>
    <w:p w:rsidR="002F2F7B" w:rsidRPr="006E2CF3" w:rsidRDefault="002F2F7B" w:rsidP="002F2F7B">
      <w:pPr>
        <w:spacing w:after="120"/>
        <w:ind w:left="708"/>
        <w:jc w:val="both"/>
        <w:rPr>
          <w:rFonts w:ascii="Verdana" w:hAnsi="Verdana" w:cs="Arial"/>
        </w:rPr>
      </w:pPr>
      <w:r w:rsidRPr="006E2CF3">
        <w:rPr>
          <w:rFonts w:ascii="Verdana" w:hAnsi="Verdana" w:cs="Arial"/>
        </w:rPr>
        <w:t>2.1.2.2 seu nome social e seu número de inscrição no Cadastro Nacional da Pessoa Jurídica - CNPJ da Secretaria da Receita Federal do Brasil - RFB;</w:t>
      </w:r>
    </w:p>
    <w:p w:rsidR="002F2F7B" w:rsidRPr="006E2CF3" w:rsidRDefault="002F2F7B" w:rsidP="002F2F7B">
      <w:pPr>
        <w:spacing w:after="120"/>
        <w:ind w:left="708"/>
        <w:jc w:val="both"/>
        <w:rPr>
          <w:rFonts w:ascii="Verdana" w:hAnsi="Verdana" w:cs="Arial"/>
        </w:rPr>
      </w:pPr>
      <w:r w:rsidRPr="006E2CF3">
        <w:rPr>
          <w:rFonts w:ascii="Verdana" w:hAnsi="Verdana" w:cs="Arial"/>
        </w:rPr>
        <w:t>2.1.2.3 descrição do objeto da parceria;</w:t>
      </w:r>
    </w:p>
    <w:p w:rsidR="002F2F7B" w:rsidRPr="006E2CF3" w:rsidRDefault="002F2F7B" w:rsidP="002F2F7B">
      <w:pPr>
        <w:spacing w:after="120"/>
        <w:ind w:left="708"/>
        <w:jc w:val="both"/>
        <w:rPr>
          <w:rFonts w:ascii="Verdana" w:hAnsi="Verdana" w:cs="Arial"/>
        </w:rPr>
      </w:pPr>
      <w:r w:rsidRPr="006E2CF3">
        <w:rPr>
          <w:rFonts w:ascii="Verdana" w:hAnsi="Verdana" w:cs="Arial"/>
        </w:rPr>
        <w:t>2.1.2.4 valor total da parceria e valores liberados;</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2.1.2.5 situação da prestação de contas da parceria, que deverá informar a data prevista para a sua apresentação, a data em que foi </w:t>
      </w:r>
      <w:proofErr w:type="gramStart"/>
      <w:r w:rsidRPr="006E2CF3">
        <w:rPr>
          <w:rFonts w:ascii="Verdana" w:hAnsi="Verdana" w:cs="Arial"/>
        </w:rPr>
        <w:t>apresentada, o prazo</w:t>
      </w:r>
      <w:proofErr w:type="gramEnd"/>
      <w:r w:rsidRPr="006E2CF3">
        <w:rPr>
          <w:rFonts w:ascii="Verdana" w:hAnsi="Verdana" w:cs="Arial"/>
        </w:rPr>
        <w:t xml:space="preserve"> para a sua análise e o resultado conclusivo.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2.1.2.6 O valor total da remuneração da equipe de trabalho, as funções que seus integrantes desempenham e a remuneração prevista para o respectivo exercício; </w:t>
      </w:r>
    </w:p>
    <w:p w:rsidR="002F2F7B" w:rsidRPr="006E2CF3" w:rsidRDefault="002F2F7B" w:rsidP="002F2F7B">
      <w:pPr>
        <w:spacing w:after="120"/>
        <w:ind w:left="426"/>
        <w:jc w:val="both"/>
        <w:rPr>
          <w:rFonts w:ascii="Verdana" w:hAnsi="Verdana" w:cs="Arial"/>
        </w:rPr>
      </w:pPr>
      <w:r w:rsidRPr="006E2CF3">
        <w:rPr>
          <w:rFonts w:ascii="Verdana" w:hAnsi="Verdana" w:cs="Arial"/>
        </w:rPr>
        <w:t>2.2.3 manter e movimentar os recursos na conta bancária especifica;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manter escrituração contábil regular; </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2.1.5responder exclusivamente pelo gerenciamento administrativo e financeiro dos recursos recebidos, inclusive no que diz respeito às despesas de custeio, de investimento e de pessoal;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2.1.6responder exclusivamente pelo pagamento dos encargos trabalhistas, previdenciários, fiscais e comerciais </w:t>
      </w:r>
      <w:r w:rsidRPr="006E2CF3">
        <w:rPr>
          <w:rFonts w:ascii="Verdana" w:hAnsi="Verdana" w:cs="Arial"/>
          <w:color w:val="000000"/>
        </w:rPr>
        <w:t>relacionados à execução do objeto previsto no termo de colaboração ou de fomento, não implicando responsabilidade solidária ou subsidiária do MUNICÍPIO a inadimplência da</w:t>
      </w:r>
      <w:r w:rsidR="006304C6">
        <w:rPr>
          <w:rFonts w:ascii="Verdana" w:hAnsi="Verdana" w:cs="Arial"/>
          <w:color w:val="000000"/>
        </w:rPr>
        <w:t xml:space="preserve"> </w:t>
      </w:r>
      <w:r w:rsidRPr="006E2CF3">
        <w:rPr>
          <w:rFonts w:ascii="Verdana" w:hAnsi="Verdana" w:cs="Arial"/>
          <w:color w:val="000000"/>
        </w:rPr>
        <w:t>ENTIDADE</w:t>
      </w:r>
      <w:r w:rsidR="006304C6">
        <w:rPr>
          <w:rFonts w:ascii="Verdana" w:hAnsi="Verdana" w:cs="Arial"/>
          <w:color w:val="000000"/>
        </w:rPr>
        <w:t xml:space="preserve"> </w:t>
      </w:r>
      <w:r w:rsidRPr="006E2CF3">
        <w:rPr>
          <w:rFonts w:ascii="Verdana" w:hAnsi="Verdana" w:cs="Arial"/>
          <w:color w:val="000000"/>
        </w:rPr>
        <w:t>em relação ao referido pagamento, os ônus incidentes sobre o objeto da parceria ou os danos decorrentes de restrição à sua execução</w:t>
      </w:r>
      <w:r w:rsidRPr="006E2CF3">
        <w:rPr>
          <w:rFonts w:ascii="Verdana" w:hAnsi="Verdana" w:cs="Arial"/>
        </w:rPr>
        <w:t xml:space="preserve">;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2.1.7 prestar contas dos recursos recebidos;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2.1.8. </w:t>
      </w:r>
      <w:proofErr w:type="gramStart"/>
      <w:r w:rsidRPr="006E2CF3">
        <w:rPr>
          <w:rFonts w:ascii="Verdana" w:hAnsi="Verdana" w:cs="Arial"/>
        </w:rPr>
        <w:t>somente</w:t>
      </w:r>
      <w:proofErr w:type="gramEnd"/>
      <w:r w:rsidRPr="006E2CF3">
        <w:rPr>
          <w:rFonts w:ascii="Verdana" w:hAnsi="Verdana" w:cs="Arial"/>
        </w:rPr>
        <w:t xml:space="preserve"> realizar compras ou a contratação de serviços em valores compatíveis com aqueles praticados pelo mercado local, sempre precedido de cotações decorrentes de três fontes de preços distintas. </w:t>
      </w:r>
    </w:p>
    <w:p w:rsidR="002F2F7B" w:rsidRPr="006E2CF3" w:rsidRDefault="002F2F7B" w:rsidP="002F2F7B">
      <w:pPr>
        <w:pStyle w:val="WW-Recuodecorpodetexto2"/>
        <w:suppressAutoHyphens w:val="0"/>
        <w:spacing w:before="480" w:after="240"/>
        <w:ind w:firstLine="0"/>
        <w:jc w:val="both"/>
        <w:rPr>
          <w:rFonts w:ascii="Verdana" w:hAnsi="Verdana"/>
          <w:b/>
          <w:color w:val="000000" w:themeColor="text1"/>
          <w:sz w:val="22"/>
          <w:szCs w:val="22"/>
        </w:rPr>
      </w:pPr>
      <w:r w:rsidRPr="006E2CF3">
        <w:rPr>
          <w:rFonts w:ascii="Verdana" w:hAnsi="Verdana"/>
          <w:b/>
          <w:sz w:val="22"/>
          <w:szCs w:val="22"/>
        </w:rPr>
        <w:t xml:space="preserve">CLÁUSULA TERCEIRA – </w:t>
      </w:r>
      <w:r w:rsidRPr="006E2CF3">
        <w:rPr>
          <w:rFonts w:ascii="Verdana" w:hAnsi="Verdana"/>
          <w:b/>
          <w:color w:val="000000" w:themeColor="text1"/>
          <w:sz w:val="22"/>
          <w:szCs w:val="22"/>
        </w:rPr>
        <w:t>DOS RECURSOS FINANCEIROS</w:t>
      </w:r>
    </w:p>
    <w:p w:rsidR="006304C6" w:rsidRPr="000D3A1B" w:rsidRDefault="002F2F7B" w:rsidP="006304C6">
      <w:pPr>
        <w:tabs>
          <w:tab w:val="left" w:pos="567"/>
        </w:tabs>
        <w:autoSpaceDE w:val="0"/>
        <w:autoSpaceDN w:val="0"/>
        <w:adjustRightInd w:val="0"/>
        <w:spacing w:before="120" w:after="120" w:line="276" w:lineRule="auto"/>
        <w:jc w:val="both"/>
        <w:rPr>
          <w:rFonts w:ascii="Arial" w:hAnsi="Arial" w:cs="Arial"/>
          <w:b/>
          <w:sz w:val="22"/>
          <w:szCs w:val="22"/>
        </w:rPr>
      </w:pPr>
      <w:r w:rsidRPr="006E2CF3">
        <w:rPr>
          <w:rFonts w:ascii="Verdana" w:hAnsi="Verdana"/>
          <w:color w:val="000000" w:themeColor="text1"/>
          <w:sz w:val="22"/>
          <w:szCs w:val="22"/>
        </w:rPr>
        <w:t xml:space="preserve">3.1 Para execução do presente </w:t>
      </w:r>
      <w:r w:rsidRPr="006E2CF3">
        <w:rPr>
          <w:rFonts w:ascii="Verdana" w:hAnsi="Verdana"/>
          <w:sz w:val="22"/>
          <w:szCs w:val="22"/>
        </w:rPr>
        <w:t>termo de colaboração</w:t>
      </w:r>
      <w:r w:rsidR="00FC6792">
        <w:rPr>
          <w:rFonts w:ascii="Verdana" w:hAnsi="Verdana"/>
          <w:sz w:val="22"/>
          <w:szCs w:val="22"/>
        </w:rPr>
        <w:t xml:space="preserve"> </w:t>
      </w:r>
      <w:r w:rsidRPr="006E2CF3">
        <w:rPr>
          <w:rFonts w:ascii="Verdana" w:hAnsi="Verdana"/>
          <w:color w:val="000000" w:themeColor="text1"/>
          <w:sz w:val="22"/>
          <w:szCs w:val="22"/>
        </w:rPr>
        <w:t xml:space="preserve">o MUNICÍPIO repassará à ENTIDADE, conforme cronograma pactuado, recursos financeiros que </w:t>
      </w:r>
      <w:r w:rsidRPr="006304C6">
        <w:rPr>
          <w:rFonts w:ascii="Verdana" w:hAnsi="Verdana"/>
          <w:color w:val="000000" w:themeColor="text1"/>
          <w:sz w:val="22"/>
          <w:szCs w:val="22"/>
        </w:rPr>
        <w:t xml:space="preserve">totalizam </w:t>
      </w:r>
      <w:r w:rsidR="006304C6" w:rsidRPr="006304C6">
        <w:rPr>
          <w:rFonts w:ascii="Verdana" w:hAnsi="Verdana"/>
          <w:color w:val="000000" w:themeColor="text1"/>
          <w:sz w:val="22"/>
          <w:szCs w:val="22"/>
        </w:rPr>
        <w:t>R$</w:t>
      </w:r>
      <w:r w:rsidR="006304C6" w:rsidRPr="006304C6">
        <w:rPr>
          <w:rFonts w:ascii="Arial" w:hAnsi="Arial" w:cs="Arial"/>
          <w:b/>
          <w:sz w:val="22"/>
          <w:szCs w:val="22"/>
        </w:rPr>
        <w:t xml:space="preserve"> 52.738,68</w:t>
      </w:r>
      <w:proofErr w:type="gramStart"/>
      <w:r w:rsidR="006304C6" w:rsidRPr="006304C6">
        <w:rPr>
          <w:rFonts w:ascii="Arial" w:hAnsi="Arial" w:cs="Arial"/>
          <w:b/>
          <w:sz w:val="22"/>
          <w:szCs w:val="22"/>
        </w:rPr>
        <w:t xml:space="preserve">  </w:t>
      </w:r>
      <w:proofErr w:type="gramEnd"/>
      <w:r w:rsidR="006304C6" w:rsidRPr="006304C6">
        <w:rPr>
          <w:rFonts w:ascii="Arial" w:hAnsi="Arial" w:cs="Arial"/>
          <w:b/>
          <w:sz w:val="22"/>
          <w:szCs w:val="22"/>
        </w:rPr>
        <w:t xml:space="preserve">(cinquenta e dois mil setecentos e trinta e oito reais e sessenta e oito centavos) </w:t>
      </w:r>
    </w:p>
    <w:p w:rsidR="002F2F7B" w:rsidRPr="006E2CF3" w:rsidRDefault="002F2F7B" w:rsidP="006304C6">
      <w:pPr>
        <w:jc w:val="both"/>
        <w:rPr>
          <w:rFonts w:ascii="Verdana" w:hAnsi="Verdana" w:cs="Arial"/>
          <w:color w:val="000000"/>
        </w:rPr>
      </w:pPr>
      <w:r w:rsidRPr="006E2CF3">
        <w:rPr>
          <w:rFonts w:ascii="Verdana" w:hAnsi="Verdana" w:cs="Arial"/>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rsidR="002F2F7B" w:rsidRPr="006E2CF3" w:rsidRDefault="002F2F7B" w:rsidP="002F2F7B">
      <w:pPr>
        <w:spacing w:after="120"/>
        <w:jc w:val="both"/>
        <w:rPr>
          <w:rFonts w:ascii="Verdana" w:hAnsi="Verdana" w:cs="Arial"/>
          <w:color w:val="FF0000"/>
        </w:rPr>
      </w:pPr>
      <w:r w:rsidRPr="006E2CF3">
        <w:rPr>
          <w:rFonts w:ascii="Verdana" w:hAnsi="Verdana" w:cs="Arial"/>
          <w:color w:val="000000"/>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 xml:space="preserve">3.4. Os rendimentos das aplicações financeiras serão, obrigatoriamente, aplicados no objeto do </w:t>
      </w:r>
      <w:r w:rsidRPr="006E2CF3">
        <w:rPr>
          <w:rFonts w:ascii="Verdana" w:hAnsi="Verdana" w:cs="Arial"/>
        </w:rPr>
        <w:t>termo de colaboração/termo de fomento</w:t>
      </w:r>
      <w:r w:rsidRPr="006E2CF3">
        <w:rPr>
          <w:rFonts w:ascii="Verdana" w:hAnsi="Verdana" w:cs="Arial"/>
          <w:color w:val="000000"/>
        </w:rPr>
        <w:t xml:space="preserve"> ou da transferência, estando sujeitos às mesmas condições de prestação de contas exigidos para os recursos transferidos.</w:t>
      </w:r>
    </w:p>
    <w:p w:rsidR="002F2F7B" w:rsidRPr="006E2CF3" w:rsidRDefault="002F2F7B" w:rsidP="002F2F7B">
      <w:pPr>
        <w:spacing w:after="120"/>
        <w:jc w:val="both"/>
        <w:rPr>
          <w:rFonts w:ascii="Verdana" w:hAnsi="Verdana" w:cs="Arial"/>
        </w:rPr>
      </w:pPr>
      <w:r w:rsidRPr="006E2CF3">
        <w:rPr>
          <w:rFonts w:ascii="Verdana" w:hAnsi="Verdana" w:cs="Arial"/>
          <w:color w:val="000000"/>
        </w:rPr>
        <w:t>3.5 As parcelas dos recursos transferidos no âmbito da parceria não serão liberadas e ficarão retidas nos seguintes casos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3.5.1</w:t>
      </w:r>
      <w:r w:rsidRPr="006E2CF3">
        <w:rPr>
          <w:rFonts w:ascii="Verdana" w:hAnsi="Verdana" w:cs="Arial"/>
          <w:color w:val="000000"/>
        </w:rPr>
        <w:t>quando constatado desvio de finalidade na aplicação dos recursos ou o inadimplemento da ENTIDADE em relação a obrigações aqui estabelecidas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3.5.2 </w:t>
      </w:r>
      <w:r w:rsidRPr="006E2CF3">
        <w:rPr>
          <w:rFonts w:ascii="Verdana" w:hAnsi="Verdana" w:cs="Arial"/>
          <w:color w:val="000000"/>
        </w:rPr>
        <w:t>quando a ENTIDADE deixar de adotar sem justificativa suficiente as medidas saneadoras apontadas pelo MUNICÍPIO ou pelos órgãos de controle</w:t>
      </w:r>
      <w:r w:rsidRPr="006E2CF3">
        <w:rPr>
          <w:rFonts w:ascii="Verdana" w:hAnsi="Verdana" w:cs="Arial"/>
        </w:rPr>
        <w:t>.</w:t>
      </w:r>
    </w:p>
    <w:p w:rsidR="002F2F7B" w:rsidRDefault="002F2F7B" w:rsidP="002F2F7B">
      <w:pPr>
        <w:spacing w:after="120"/>
        <w:jc w:val="both"/>
        <w:rPr>
          <w:rFonts w:ascii="Verdana" w:hAnsi="Verdana" w:cs="Arial"/>
          <w:color w:val="000000"/>
        </w:rPr>
      </w:pPr>
      <w:r w:rsidRPr="006E2CF3">
        <w:rPr>
          <w:rFonts w:ascii="Verdana" w:hAnsi="Verdana" w:cs="Arial"/>
          <w:color w:val="000000"/>
        </w:rPr>
        <w:lastRenderedPageBreak/>
        <w:t xml:space="preserve">3.6 Por ocasião da conclusão, denúncia, rescisão ou extinção da parceria, os saldos financeiros remanescentes, inclusive os provenientes das receitas obtidas das aplicações financeiras realizadas, serão devolvidos ao MUNICÍPIO no prazo improrrogável de trinta dias, </w:t>
      </w:r>
      <w:proofErr w:type="gramStart"/>
      <w:r w:rsidRPr="006E2CF3">
        <w:rPr>
          <w:rFonts w:ascii="Verdana" w:hAnsi="Verdana" w:cs="Arial"/>
          <w:color w:val="000000"/>
        </w:rPr>
        <w:t>sob pena</w:t>
      </w:r>
      <w:proofErr w:type="gramEnd"/>
      <w:r w:rsidRPr="006E2CF3">
        <w:rPr>
          <w:rFonts w:ascii="Verdana" w:hAnsi="Verdana" w:cs="Arial"/>
          <w:color w:val="000000"/>
        </w:rPr>
        <w:t xml:space="preserve"> de imediata instauração de tomada de contas especial do responsável, providenciada pela autoridade competente do MUNICÍPIO.</w:t>
      </w:r>
    </w:p>
    <w:p w:rsidR="002F2F7B" w:rsidRPr="006E2CF3" w:rsidRDefault="002F2F7B" w:rsidP="002F2F7B">
      <w:pPr>
        <w:spacing w:after="120"/>
        <w:jc w:val="both"/>
        <w:rPr>
          <w:rFonts w:ascii="Verdana" w:hAnsi="Verdana" w:cs="Arial"/>
          <w:color w:val="000000"/>
        </w:rPr>
      </w:pPr>
    </w:p>
    <w:p w:rsidR="002F2F7B" w:rsidRPr="006E2CF3" w:rsidRDefault="002F2F7B" w:rsidP="002F2F7B">
      <w:pPr>
        <w:spacing w:after="120"/>
        <w:jc w:val="both"/>
        <w:rPr>
          <w:rFonts w:ascii="Verdana" w:hAnsi="Verdana"/>
          <w:b/>
          <w:color w:val="000000" w:themeColor="text1"/>
        </w:rPr>
      </w:pPr>
      <w:r w:rsidRPr="006E2CF3">
        <w:rPr>
          <w:rFonts w:ascii="Verdana" w:hAnsi="Verdana"/>
          <w:b/>
        </w:rPr>
        <w:t xml:space="preserve">CLÁUSULA QUARTA – </w:t>
      </w:r>
      <w:r w:rsidRPr="006E2CF3">
        <w:rPr>
          <w:rFonts w:ascii="Verdana" w:hAnsi="Verdana"/>
          <w:b/>
          <w:color w:val="000000" w:themeColor="text1"/>
        </w:rPr>
        <w:t xml:space="preserve">DA DOTAÇÃO ORÇAMENTÁRIA </w:t>
      </w:r>
    </w:p>
    <w:p w:rsidR="00696FAF" w:rsidRPr="000D3A1B" w:rsidRDefault="002F2F7B" w:rsidP="00696FAF">
      <w:pPr>
        <w:tabs>
          <w:tab w:val="left" w:pos="567"/>
        </w:tabs>
        <w:autoSpaceDE w:val="0"/>
        <w:autoSpaceDN w:val="0"/>
        <w:adjustRightInd w:val="0"/>
        <w:spacing w:before="120" w:after="120" w:line="276" w:lineRule="auto"/>
        <w:jc w:val="both"/>
        <w:rPr>
          <w:rFonts w:ascii="Arial" w:hAnsi="Arial" w:cs="Arial"/>
          <w:b/>
          <w:sz w:val="22"/>
          <w:szCs w:val="22"/>
        </w:rPr>
      </w:pPr>
      <w:r w:rsidRPr="006E2CF3">
        <w:rPr>
          <w:rFonts w:ascii="Verdana" w:hAnsi="Verdana"/>
          <w:color w:val="000000" w:themeColor="text1"/>
          <w:sz w:val="22"/>
          <w:szCs w:val="22"/>
        </w:rPr>
        <w:t>4.</w:t>
      </w:r>
      <w:r w:rsidRPr="00FC6792">
        <w:rPr>
          <w:rFonts w:ascii="Verdana" w:hAnsi="Verdana"/>
          <w:color w:val="000000" w:themeColor="text1"/>
          <w:sz w:val="22"/>
          <w:szCs w:val="22"/>
        </w:rPr>
        <w:t xml:space="preserve">1 </w:t>
      </w:r>
      <w:r w:rsidR="00696FAF" w:rsidRPr="000D3A1B">
        <w:rPr>
          <w:rFonts w:ascii="Arial" w:hAnsi="Arial" w:cs="Arial"/>
          <w:b/>
          <w:sz w:val="22"/>
          <w:szCs w:val="22"/>
        </w:rPr>
        <w:t>Dotação orçamentária 27.812.0014.1.0096 Fomento ao Esporte e Lazer, Natureza de Despesa 3.3.50.39.00,</w:t>
      </w:r>
      <w:proofErr w:type="gramStart"/>
      <w:r w:rsidR="00696FAF" w:rsidRPr="000D3A1B">
        <w:rPr>
          <w:rFonts w:ascii="Arial" w:hAnsi="Arial" w:cs="Arial"/>
          <w:b/>
          <w:sz w:val="22"/>
          <w:szCs w:val="22"/>
        </w:rPr>
        <w:t xml:space="preserve"> </w:t>
      </w:r>
      <w:r w:rsidR="00696FAF">
        <w:rPr>
          <w:rFonts w:ascii="Arial" w:hAnsi="Arial" w:cs="Arial"/>
          <w:b/>
          <w:sz w:val="22"/>
          <w:szCs w:val="22"/>
        </w:rPr>
        <w:t xml:space="preserve"> </w:t>
      </w:r>
      <w:proofErr w:type="gramEnd"/>
      <w:r w:rsidR="00696FAF" w:rsidRPr="000D3A1B">
        <w:rPr>
          <w:rFonts w:ascii="Arial" w:hAnsi="Arial" w:cs="Arial"/>
          <w:b/>
          <w:sz w:val="22"/>
          <w:szCs w:val="22"/>
        </w:rPr>
        <w:t>Dotação 745,   Vínculo 1.510.2108.0000 valo</w:t>
      </w:r>
      <w:r w:rsidR="00696FAF" w:rsidRPr="006304C6">
        <w:rPr>
          <w:rFonts w:ascii="Arial" w:hAnsi="Arial" w:cs="Arial"/>
          <w:sz w:val="22"/>
          <w:szCs w:val="22"/>
        </w:rPr>
        <w:t>r de</w:t>
      </w:r>
      <w:r w:rsidR="00696FAF" w:rsidRPr="006304C6">
        <w:rPr>
          <w:rFonts w:ascii="Arial" w:hAnsi="Arial" w:cs="Arial"/>
          <w:b/>
          <w:sz w:val="22"/>
          <w:szCs w:val="22"/>
        </w:rPr>
        <w:t xml:space="preserve"> R$ 52.738,68  (cinquenta e dois mil setecentos e trinta e oito reais e sessenta e oito centavos) </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w:t>
      </w:r>
      <w:proofErr w:type="gramStart"/>
      <w:r w:rsidRPr="006E2CF3">
        <w:rPr>
          <w:rFonts w:ascii="Verdana" w:hAnsi="Verdana" w:cs="Arial"/>
          <w:b/>
        </w:rPr>
        <w:t>QUINTA –DAS</w:t>
      </w:r>
      <w:proofErr w:type="gramEnd"/>
      <w:r w:rsidRPr="006E2CF3">
        <w:rPr>
          <w:rFonts w:ascii="Verdana" w:hAnsi="Verdana" w:cs="Arial"/>
          <w:b/>
        </w:rPr>
        <w:t xml:space="preserve"> VEDAÇÕES</w:t>
      </w:r>
    </w:p>
    <w:p w:rsidR="002F2F7B" w:rsidRPr="006E2CF3" w:rsidRDefault="002F2F7B" w:rsidP="002F2F7B">
      <w:pPr>
        <w:spacing w:after="120"/>
        <w:jc w:val="both"/>
        <w:rPr>
          <w:rFonts w:ascii="Verdana" w:hAnsi="Verdana" w:cs="Arial"/>
        </w:rPr>
      </w:pPr>
      <w:r w:rsidRPr="006E2CF3">
        <w:rPr>
          <w:rFonts w:ascii="Verdana" w:hAnsi="Verdana" w:cs="Arial"/>
        </w:rPr>
        <w:t>Fica expressamente vedada a utilização dos recursos transferidos</w:t>
      </w:r>
      <w:r w:rsidR="00FF74F4">
        <w:rPr>
          <w:rFonts w:ascii="Verdana" w:hAnsi="Verdana" w:cs="Arial"/>
        </w:rPr>
        <w:t xml:space="preserve"> </w:t>
      </w:r>
      <w:r w:rsidRPr="006E2CF3">
        <w:rPr>
          <w:rFonts w:ascii="Verdana" w:hAnsi="Verdana" w:cs="Arial"/>
        </w:rPr>
        <w:t>para:</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5.1 finalidade</w:t>
      </w:r>
      <w:proofErr w:type="gramEnd"/>
      <w:r w:rsidRPr="006E2CF3">
        <w:rPr>
          <w:rFonts w:ascii="Verdana" w:hAnsi="Verdana" w:cs="Arial"/>
        </w:rPr>
        <w:t xml:space="preserve"> diversa da estabelecida no Plano de Trabalho, ainda que em caráter de emergência;</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5.2 realização</w:t>
      </w:r>
      <w:proofErr w:type="gramEnd"/>
      <w:r w:rsidRPr="006E2CF3">
        <w:rPr>
          <w:rFonts w:ascii="Verdana" w:hAnsi="Verdana" w:cs="Arial"/>
        </w:rPr>
        <w:t xml:space="preserve"> de despesas em data anterior ou posterior à vigência da parceria;</w:t>
      </w:r>
    </w:p>
    <w:p w:rsidR="002F2F7B" w:rsidRPr="006E2CF3" w:rsidRDefault="002F2F7B" w:rsidP="002F2F7B">
      <w:pPr>
        <w:spacing w:after="120"/>
        <w:jc w:val="both"/>
        <w:rPr>
          <w:rFonts w:ascii="Verdana" w:hAnsi="Verdana" w:cs="Arial"/>
        </w:rPr>
      </w:pPr>
      <w:r w:rsidRPr="006E2CF3">
        <w:rPr>
          <w:rFonts w:ascii="Verdana" w:hAnsi="Verdana" w:cs="Arial"/>
        </w:rPr>
        <w:t>5.3 pagar, a qualquer título, servidor ou empregado público com recursos vinculados à parceria, salvo nas hipóteses previstas em lei específica e na lei de diretrizes orçamentárias;</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5.4</w:t>
      </w:r>
      <w:r w:rsidR="00FF74F4">
        <w:rPr>
          <w:rFonts w:ascii="Verdana" w:hAnsi="Verdana" w:cs="Arial"/>
        </w:rPr>
        <w:t xml:space="preserve"> </w:t>
      </w:r>
      <w:r w:rsidRPr="006E2CF3">
        <w:rPr>
          <w:rFonts w:ascii="Verdana" w:hAnsi="Verdana" w:cs="Arial"/>
        </w:rPr>
        <w:t>pagamento</w:t>
      </w:r>
      <w:proofErr w:type="gramEnd"/>
      <w:r w:rsidRPr="006E2CF3">
        <w:rPr>
          <w:rFonts w:ascii="Verdana" w:hAnsi="Verdana" w:cs="Arial"/>
        </w:rPr>
        <w:t xml:space="preserve"> de juros, multas ou correção monetária, inclusive referentes a obrigações cumpridas fora do prazo, com recursos da parceria, salvo se decorrentes de atrasos do MUNICÍPIO na liberação de recursos financeiros.</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SEXTA - DA VIGÊNCIA E PRORROGAÇÃO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r w:rsidRPr="006E2CF3">
        <w:rPr>
          <w:rFonts w:ascii="Verdana" w:hAnsi="Verdana"/>
          <w:sz w:val="22"/>
          <w:szCs w:val="22"/>
        </w:rPr>
        <w:t>A presente parceria</w:t>
      </w:r>
      <w:r w:rsidR="00191A30">
        <w:rPr>
          <w:rFonts w:ascii="Verdana" w:hAnsi="Verdana"/>
          <w:sz w:val="22"/>
          <w:szCs w:val="22"/>
        </w:rPr>
        <w:t xml:space="preserve"> </w:t>
      </w:r>
      <w:r w:rsidRPr="006E2CF3">
        <w:rPr>
          <w:rFonts w:ascii="Verdana" w:hAnsi="Verdana"/>
          <w:sz w:val="22"/>
          <w:szCs w:val="22"/>
        </w:rPr>
        <w:t>vigerá</w:t>
      </w:r>
      <w:r w:rsidR="00191A30">
        <w:rPr>
          <w:rFonts w:ascii="Verdana" w:hAnsi="Verdana"/>
          <w:sz w:val="22"/>
          <w:szCs w:val="22"/>
        </w:rPr>
        <w:t xml:space="preserve"> </w:t>
      </w:r>
      <w:proofErr w:type="gramStart"/>
      <w:r w:rsidRPr="006E2CF3">
        <w:rPr>
          <w:rFonts w:ascii="Verdana" w:hAnsi="Verdana"/>
          <w:sz w:val="22"/>
          <w:szCs w:val="22"/>
        </w:rPr>
        <w:t>entre ...</w:t>
      </w:r>
      <w:proofErr w:type="gramEnd"/>
      <w:r w:rsidRPr="006E2CF3">
        <w:rPr>
          <w:rFonts w:ascii="Verdana" w:hAnsi="Verdana"/>
          <w:sz w:val="22"/>
          <w:szCs w:val="22"/>
        </w:rPr>
        <w:t xml:space="preserve">./..../.... </w:t>
      </w:r>
      <w:proofErr w:type="gramStart"/>
      <w:r w:rsidRPr="006E2CF3">
        <w:rPr>
          <w:rFonts w:ascii="Verdana" w:hAnsi="Verdana"/>
          <w:sz w:val="22"/>
          <w:szCs w:val="22"/>
        </w:rPr>
        <w:t>à</w:t>
      </w:r>
      <w:proofErr w:type="gramEnd"/>
      <w:r w:rsidRPr="006E2CF3">
        <w:rPr>
          <w:rFonts w:ascii="Verdana" w:hAnsi="Verdana"/>
          <w:sz w:val="22"/>
          <w:szCs w:val="22"/>
        </w:rPr>
        <w:t xml:space="preserve">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6.1O prazo de vigência desta parceria poderá ser prorrogado mediante proposta da</w:t>
      </w:r>
      <w:r w:rsidR="00191A30">
        <w:rPr>
          <w:rFonts w:ascii="Verdana" w:hAnsi="Verdana" w:cs="Arial"/>
          <w:color w:val="000000" w:themeColor="text1"/>
        </w:rPr>
        <w:t xml:space="preserve"> </w:t>
      </w:r>
      <w:r w:rsidRPr="006E2CF3">
        <w:rPr>
          <w:rFonts w:ascii="Verdana" w:hAnsi="Verdana" w:cs="Arial"/>
          <w:color w:val="000000" w:themeColor="text1"/>
        </w:rPr>
        <w:t>ENTIDADE</w:t>
      </w:r>
      <w:r w:rsidR="00191A30">
        <w:rPr>
          <w:rFonts w:ascii="Verdana" w:hAnsi="Verdana" w:cs="Arial"/>
          <w:color w:val="000000" w:themeColor="text1"/>
        </w:rPr>
        <w:t xml:space="preserve"> </w:t>
      </w:r>
      <w:r w:rsidRPr="006E2CF3">
        <w:rPr>
          <w:rFonts w:ascii="Verdana" w:hAnsi="Verdana" w:cs="Arial"/>
          <w:color w:val="000000" w:themeColor="text1"/>
        </w:rPr>
        <w:t>devidamente justificada e formulada no mínimo, 30 (trinta) dias antes do seu término.</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 xml:space="preserve">6.1.2 A prorrogação deverá ser formalizada por termo aditivo, a ser celebrado pelos partícipes antes do término da vigência do Termo de </w:t>
      </w:r>
      <w:r w:rsidRPr="006E2CF3">
        <w:rPr>
          <w:rFonts w:ascii="Verdana" w:hAnsi="Verdana" w:cs="Arial"/>
          <w:color w:val="000000" w:themeColor="text1"/>
        </w:rPr>
        <w:lastRenderedPageBreak/>
        <w:t>Colaboração ou da última dilação de prazo, sendo expressamente vedada a celebração de termo aditivo com atribuição de vigência ou efeitos financeiros retroativos.</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rsidR="002F2F7B" w:rsidRPr="006E2CF3" w:rsidRDefault="002F2F7B" w:rsidP="002F2F7B">
      <w:pPr>
        <w:spacing w:before="480" w:after="240"/>
        <w:rPr>
          <w:rFonts w:ascii="Verdana" w:hAnsi="Verdana" w:cs="Arial"/>
          <w:b/>
        </w:rPr>
      </w:pPr>
      <w:r w:rsidRPr="006E2CF3">
        <w:rPr>
          <w:rFonts w:ascii="Verdana" w:hAnsi="Verdana" w:cs="Arial"/>
          <w:b/>
        </w:rPr>
        <w:t>CLÁUSULA SÉTIMA – DO MONITORAMENTO, DO ACOMPANHAMENTO E DA FISCALIZAÇÃO.</w:t>
      </w:r>
    </w:p>
    <w:p w:rsidR="002F2F7B" w:rsidRPr="006E2CF3" w:rsidRDefault="002F2F7B" w:rsidP="002F2F7B">
      <w:pPr>
        <w:spacing w:after="120"/>
        <w:jc w:val="both"/>
        <w:rPr>
          <w:rFonts w:ascii="Verdana" w:hAnsi="Verdana" w:cs="Arial"/>
        </w:rPr>
      </w:pPr>
      <w:r w:rsidRPr="006E2CF3">
        <w:rPr>
          <w:rFonts w:ascii="Verdana" w:hAnsi="Verdana" w:cs="Arial"/>
        </w:rPr>
        <w:t>7.1 Após formalmente designado o FISCAL da parceria deverá a</w:t>
      </w:r>
      <w:r w:rsidR="00A41C87">
        <w:rPr>
          <w:rFonts w:ascii="Verdana" w:hAnsi="Verdana" w:cs="Arial"/>
        </w:rPr>
        <w:t xml:space="preserve"> </w:t>
      </w:r>
      <w:r w:rsidRPr="006E2CF3">
        <w:rPr>
          <w:rFonts w:ascii="Verdana" w:hAnsi="Verdana" w:cs="Arial"/>
        </w:rPr>
        <w:t>ENTIDADE</w:t>
      </w:r>
      <w:r w:rsidR="00A41C87">
        <w:rPr>
          <w:rFonts w:ascii="Verdana" w:hAnsi="Verdana" w:cs="Arial"/>
        </w:rPr>
        <w:t xml:space="preserve"> </w:t>
      </w:r>
      <w:r w:rsidRPr="006E2CF3">
        <w:rPr>
          <w:rFonts w:ascii="Verdana" w:hAnsi="Verdana" w:cs="Arial"/>
        </w:rPr>
        <w:t xml:space="preserve">atender suas requisições de documentos e visitas </w:t>
      </w:r>
      <w:r w:rsidRPr="006E2CF3">
        <w:rPr>
          <w:rFonts w:ascii="Verdana" w:hAnsi="Verdana" w:cs="Arial"/>
          <w:i/>
        </w:rPr>
        <w:t>in loco</w:t>
      </w:r>
      <w:r w:rsidR="00A41C87">
        <w:rPr>
          <w:rFonts w:ascii="Verdana" w:hAnsi="Verdana" w:cs="Arial"/>
          <w:i/>
        </w:rPr>
        <w:t xml:space="preserve"> </w:t>
      </w:r>
      <w:r w:rsidRPr="006E2CF3">
        <w:rPr>
          <w:rFonts w:ascii="Verdana" w:hAnsi="Verdana" w:cs="Arial"/>
        </w:rPr>
        <w:t xml:space="preserve">as dependências do local onde se realizam suas ações sempre que solicitado na forma da lei.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2F2F7B" w:rsidRPr="006E2CF3" w:rsidRDefault="002F2F7B" w:rsidP="002F2F7B">
      <w:pPr>
        <w:spacing w:after="120"/>
        <w:jc w:val="both"/>
        <w:rPr>
          <w:rFonts w:ascii="Verdana" w:hAnsi="Verdana" w:cs="Arial"/>
        </w:rPr>
      </w:pPr>
      <w:r w:rsidRPr="006E2CF3">
        <w:rPr>
          <w:rFonts w:ascii="Verdana" w:hAnsi="Verdana" w:cs="Arial"/>
        </w:rPr>
        <w:t xml:space="preserve">7.2 Sem prejuízo da publicidade de documentos e atos na consecução do objeto da </w:t>
      </w:r>
      <w:proofErr w:type="gramStart"/>
      <w:r w:rsidRPr="006E2CF3">
        <w:rPr>
          <w:rFonts w:ascii="Verdana" w:hAnsi="Verdana" w:cs="Arial"/>
        </w:rPr>
        <w:t>parceria,</w:t>
      </w:r>
      <w:proofErr w:type="gramEnd"/>
      <w:r w:rsidRPr="006E2CF3">
        <w:rPr>
          <w:rFonts w:ascii="Verdana" w:hAnsi="Verdana" w:cs="Arial"/>
        </w:rPr>
        <w:t xml:space="preserve">ficam facultados o acesso aos mesmos e a visita </w:t>
      </w:r>
      <w:r w:rsidRPr="006E2CF3">
        <w:rPr>
          <w:rFonts w:ascii="Verdana" w:hAnsi="Verdana" w:cs="Arial"/>
          <w:i/>
        </w:rPr>
        <w:t xml:space="preserve">in loco </w:t>
      </w:r>
      <w:r w:rsidRPr="006E2CF3">
        <w:rPr>
          <w:rFonts w:ascii="Verdana" w:hAnsi="Verdana" w:cs="Arial"/>
        </w:rPr>
        <w:t xml:space="preserve">de que trata o subitem 7.1 a integrantes dos órgãos de controle interno e externo do MUNICÍPIO.  </w:t>
      </w:r>
    </w:p>
    <w:p w:rsidR="002F2F7B" w:rsidRPr="006E2CF3" w:rsidRDefault="002F2F7B" w:rsidP="002F2F7B">
      <w:pPr>
        <w:spacing w:before="480" w:after="240"/>
        <w:rPr>
          <w:rFonts w:ascii="Verdana" w:hAnsi="Verdana" w:cs="Arial"/>
          <w:b/>
        </w:rPr>
      </w:pPr>
      <w:r w:rsidRPr="006E2CF3">
        <w:rPr>
          <w:rFonts w:ascii="Verdana" w:hAnsi="Verdana" w:cs="Arial"/>
          <w:b/>
        </w:rPr>
        <w:t>CLÁUSULA OITAVA - DA INTERVENÇÃO ADMINISTRATIVA</w:t>
      </w:r>
    </w:p>
    <w:p w:rsidR="002F2F7B" w:rsidRPr="006E2CF3" w:rsidRDefault="002F2F7B" w:rsidP="002F2F7B">
      <w:pPr>
        <w:spacing w:after="120"/>
        <w:jc w:val="both"/>
        <w:rPr>
          <w:rFonts w:ascii="Verdana" w:hAnsi="Verdana" w:cs="Arial"/>
        </w:rPr>
      </w:pPr>
      <w:r w:rsidRPr="006E2CF3">
        <w:rPr>
          <w:rFonts w:ascii="Verdana" w:hAnsi="Verdana" w:cs="Arial"/>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8.1 </w:t>
      </w:r>
      <w:r w:rsidRPr="006E2CF3">
        <w:rPr>
          <w:rFonts w:ascii="Verdana" w:hAnsi="Verdana" w:cs="Arial"/>
          <w:color w:val="000000"/>
        </w:rPr>
        <w:t>retomar os bens públicos em poder da</w:t>
      </w:r>
      <w:r w:rsidR="00304311">
        <w:rPr>
          <w:rFonts w:ascii="Verdana" w:hAnsi="Verdana" w:cs="Arial"/>
          <w:color w:val="000000"/>
        </w:rPr>
        <w:t xml:space="preserve"> </w:t>
      </w:r>
      <w:r w:rsidRPr="006E2CF3">
        <w:rPr>
          <w:rFonts w:ascii="Verdana" w:hAnsi="Verdana" w:cs="Arial"/>
          <w:color w:val="000000"/>
        </w:rPr>
        <w:t>ENTIDADE</w:t>
      </w:r>
      <w:r w:rsidR="00304311">
        <w:rPr>
          <w:rFonts w:ascii="Verdana" w:hAnsi="Verdana" w:cs="Arial"/>
          <w:color w:val="000000"/>
        </w:rPr>
        <w:t xml:space="preserve"> </w:t>
      </w:r>
      <w:r w:rsidRPr="006E2CF3">
        <w:rPr>
          <w:rFonts w:ascii="Verdana" w:hAnsi="Verdana" w:cs="Arial"/>
          <w:color w:val="000000"/>
        </w:rPr>
        <w:t>parceira, qualquer que tenha sido a modalidade ou título que concedeu direitos de uso de tais bens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8.2 </w:t>
      </w:r>
      <w:r w:rsidRPr="006E2CF3">
        <w:rPr>
          <w:rFonts w:ascii="Verdana" w:hAnsi="Verdana" w:cs="Arial"/>
          <w:color w:val="000000"/>
        </w:rPr>
        <w:t>assumir a responsabilidade pela execução do restante do objeto previsto no plano de trabalho, no caso de paralisação, de modo a evitar sua descontinuidade, devendo ser considerado na prestação de contas o que foi executado pela</w:t>
      </w:r>
      <w:r w:rsidR="00304311">
        <w:rPr>
          <w:rFonts w:ascii="Verdana" w:hAnsi="Verdana" w:cs="Arial"/>
          <w:color w:val="000000"/>
        </w:rPr>
        <w:t xml:space="preserve"> </w:t>
      </w:r>
      <w:r w:rsidRPr="006E2CF3">
        <w:rPr>
          <w:rFonts w:ascii="Verdana" w:hAnsi="Verdana" w:cs="Arial"/>
          <w:color w:val="000000"/>
        </w:rPr>
        <w:t>ENTIDADE</w:t>
      </w:r>
      <w:r w:rsidR="0033778E">
        <w:rPr>
          <w:rFonts w:ascii="Verdana" w:hAnsi="Verdana" w:cs="Arial"/>
          <w:color w:val="000000"/>
        </w:rPr>
        <w:t xml:space="preserve"> </w:t>
      </w:r>
      <w:r w:rsidRPr="006E2CF3">
        <w:rPr>
          <w:rFonts w:ascii="Verdana" w:hAnsi="Verdana" w:cs="Arial"/>
          <w:color w:val="000000"/>
        </w:rPr>
        <w:t>até o momento em que a administração assumiu essas responsabilidades</w:t>
      </w:r>
      <w:r w:rsidRPr="006E2CF3">
        <w:rPr>
          <w:rFonts w:ascii="Verdana" w:hAnsi="Verdana" w:cs="Arial"/>
        </w:rPr>
        <w:t>.</w:t>
      </w:r>
    </w:p>
    <w:p w:rsidR="002F2F7B" w:rsidRPr="006E2CF3" w:rsidRDefault="002F2F7B" w:rsidP="002F2F7B">
      <w:pPr>
        <w:pStyle w:val="Corpodetexto"/>
        <w:suppressAutoHyphens w:val="0"/>
        <w:spacing w:before="480" w:after="240"/>
        <w:jc w:val="both"/>
        <w:rPr>
          <w:rFonts w:ascii="Verdana" w:hAnsi="Verdana" w:cs="Arial"/>
          <w:b/>
          <w:sz w:val="22"/>
          <w:szCs w:val="22"/>
        </w:rPr>
      </w:pPr>
      <w:r w:rsidRPr="006E2CF3">
        <w:rPr>
          <w:rFonts w:ascii="Verdana" w:hAnsi="Verdana" w:cs="Arial"/>
          <w:b/>
          <w:sz w:val="22"/>
          <w:szCs w:val="22"/>
        </w:rPr>
        <w:t>CLÁUSULA NONA - DAS ALTERAÇÕES</w:t>
      </w:r>
    </w:p>
    <w:p w:rsidR="002F2F7B" w:rsidRPr="006E2CF3" w:rsidRDefault="002F2F7B" w:rsidP="002F2F7B">
      <w:pPr>
        <w:pStyle w:val="WW-Corpodetexto3"/>
        <w:spacing w:after="120"/>
        <w:rPr>
          <w:rFonts w:ascii="Verdana" w:eastAsia="Times New Roman" w:hAnsi="Verdana" w:cs="Times New Roman"/>
          <w:color w:val="000000"/>
          <w:sz w:val="22"/>
          <w:szCs w:val="22"/>
          <w:lang w:eastAsia="pt-BR"/>
        </w:rPr>
      </w:pPr>
      <w:r w:rsidRPr="006E2CF3">
        <w:rPr>
          <w:rFonts w:ascii="Verdana" w:hAnsi="Verdana"/>
          <w:color w:val="auto"/>
          <w:sz w:val="22"/>
          <w:szCs w:val="22"/>
        </w:rPr>
        <w:lastRenderedPageBreak/>
        <w:t xml:space="preserve">A presente parceria poderá ser alterada a qualquer tempo, mediante </w:t>
      </w:r>
      <w:r w:rsidRPr="006E2CF3">
        <w:rPr>
          <w:rFonts w:ascii="Verdana" w:eastAsia="Times New Roman" w:hAnsi="Verdana" w:cs="Times New Roman"/>
          <w:color w:val="000000"/>
          <w:sz w:val="22"/>
          <w:szCs w:val="22"/>
          <w:lang w:eastAsia="pt-BR"/>
        </w:rPr>
        <w:t>solicitação fundamentada da ENTIDADE ou sua anuência, desde que não haja alteração de seu objeto, da seguinte forma:</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9.1 Por termo aditivo para: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w:t>
      </w:r>
      <w:r w:rsidRPr="006E2CF3">
        <w:rPr>
          <w:rFonts w:ascii="Verdana" w:hAnsi="Verdana"/>
        </w:rPr>
        <w:t>.1</w:t>
      </w:r>
      <w:r w:rsidRPr="006E2CF3">
        <w:rPr>
          <w:rFonts w:ascii="Verdana" w:hAnsi="Verdana"/>
          <w:color w:val="000000"/>
          <w:lang w:eastAsia="pt-BR"/>
        </w:rPr>
        <w:t>.1Ampliação de até 30% (trinta por cento) do valor global;</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9.1.2 Redução do valor global, sem limitação de montante;</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 xml:space="preserve">9.1.3 Prorrogação da vigência, observada a cláusula sétima deste termo.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9.1.4 Alteração da destinação dos bens remanescentes.</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9.2 Por certidão de apostilamento nas demais hipóteses de alteração, tais como:</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9.2.1 Utilização de rendimentos de aplicações financeiras ou de saldos porventura existentes antes do término da execução da parceria;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 xml:space="preserve">9.2.2 Ajustes da execução do objeto da parceria no plano de trabalho, </w:t>
      </w:r>
      <w:proofErr w:type="gramStart"/>
      <w:r w:rsidRPr="006E2CF3">
        <w:rPr>
          <w:rFonts w:ascii="Verdana" w:hAnsi="Verdana"/>
          <w:color w:val="000000"/>
          <w:lang w:eastAsia="pt-BR"/>
        </w:rPr>
        <w:t>ou</w:t>
      </w:r>
      <w:proofErr w:type="gramEnd"/>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9.2.3 Remanejamento de recursos sem a alteração do valor global.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9.2.4Para indicação dos créditos orçamentários de exercícios futuros independentemente de anuência da ENTIDADE.</w:t>
      </w:r>
    </w:p>
    <w:p w:rsidR="002F2F7B" w:rsidRPr="006E2CF3" w:rsidRDefault="002F2F7B" w:rsidP="002F2F7B">
      <w:pPr>
        <w:pStyle w:val="WW-NormalWeb"/>
        <w:suppressAutoHyphens w:val="0"/>
        <w:spacing w:before="480" w:after="240"/>
        <w:jc w:val="both"/>
        <w:rPr>
          <w:rFonts w:ascii="Verdana" w:hAnsi="Verdana" w:cs="Arial"/>
          <w:b/>
          <w:sz w:val="22"/>
          <w:szCs w:val="22"/>
        </w:rPr>
      </w:pPr>
      <w:r w:rsidRPr="006E2CF3">
        <w:rPr>
          <w:rFonts w:ascii="Verdana" w:hAnsi="Verdana" w:cs="Arial"/>
          <w:b/>
          <w:sz w:val="22"/>
          <w:szCs w:val="22"/>
        </w:rPr>
        <w:t>CLÁUSULA DÉCIMA -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 xml:space="preserve">10.1 </w:t>
      </w:r>
      <w:r w:rsidRPr="006E2CF3">
        <w:rPr>
          <w:rFonts w:ascii="Verdana" w:hAnsi="Verdana" w:cs="Arial"/>
          <w:color w:val="000000"/>
        </w:rPr>
        <w:t xml:space="preserve">A ENTIDADE prestará contas da regular aplicação dos recursos recebidos no prazo de até </w:t>
      </w:r>
      <w:r w:rsidRPr="006E2CF3">
        <w:rPr>
          <w:rFonts w:ascii="Verdana" w:hAnsi="Verdana" w:cs="Arial"/>
          <w:color w:val="000000"/>
          <w:u w:val="single"/>
        </w:rPr>
        <w:t>90 (noventa) dias</w:t>
      </w:r>
      <w:r w:rsidRPr="006E2CF3">
        <w:rPr>
          <w:rFonts w:ascii="Verdana" w:hAnsi="Verdana" w:cs="Arial"/>
          <w:color w:val="000000"/>
        </w:rPr>
        <w:t xml:space="preserve"> a partir do término da vigência da parceria</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10.1.1 O Gestor da parceria poderá determinar à ENTIDADE que faça a prestação de contas parcial relativa a repasses realizados, observado o prazo suficiente para o cumprimento de metas a que estes se referem.</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10.1.1.1 Na hipótese da prestação de contas parcial deverão ser apresentadas as informações e documentos a que se refere </w:t>
      </w:r>
      <w:proofErr w:type="gramStart"/>
      <w:r w:rsidRPr="006E2CF3">
        <w:rPr>
          <w:rFonts w:ascii="Verdana" w:hAnsi="Verdana" w:cs="Arial"/>
        </w:rPr>
        <w:t>a</w:t>
      </w:r>
      <w:proofErr w:type="gramEnd"/>
      <w:r w:rsidRPr="006E2CF3">
        <w:rPr>
          <w:rFonts w:ascii="Verdana" w:hAnsi="Verdana" w:cs="Arial"/>
        </w:rPr>
        <w:t xml:space="preserve"> subcláusula 10.2, conforme o caso.      </w:t>
      </w:r>
    </w:p>
    <w:p w:rsidR="002F2F7B" w:rsidRPr="006E2CF3" w:rsidRDefault="002F2F7B" w:rsidP="002F2F7B">
      <w:pPr>
        <w:spacing w:after="120"/>
        <w:jc w:val="both"/>
        <w:rPr>
          <w:rFonts w:ascii="Verdana" w:hAnsi="Verdana" w:cs="Arial"/>
        </w:rPr>
      </w:pPr>
      <w:r w:rsidRPr="006E2CF3">
        <w:rPr>
          <w:rFonts w:ascii="Verdana" w:hAnsi="Verdana" w:cs="Arial"/>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F2F7B" w:rsidRPr="006E2CF3" w:rsidRDefault="002F2F7B" w:rsidP="002F2F7B">
      <w:pPr>
        <w:spacing w:after="120"/>
        <w:ind w:left="426"/>
        <w:jc w:val="both"/>
        <w:rPr>
          <w:rFonts w:ascii="Verdana" w:hAnsi="Verdana" w:cs="Arial"/>
        </w:rPr>
      </w:pPr>
      <w:r w:rsidRPr="006E2CF3">
        <w:rPr>
          <w:rFonts w:ascii="Verdana" w:hAnsi="Verdana" w:cs="Arial"/>
        </w:rPr>
        <w:t>10.2.1 extrato da conta bancária específica;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10.2.2 </w:t>
      </w:r>
      <w:r w:rsidRPr="006E2CF3">
        <w:rPr>
          <w:rFonts w:ascii="Verdana" w:hAnsi="Verdana" w:cs="Arial"/>
          <w:color w:val="000000"/>
        </w:rPr>
        <w:t>relatório de execução do objeto, elaborado pela ENTIDADE, contendo as atividades ou projetos desenvolvidos para o cumprimento do objeto e o comparativo de metas propostas com os resultados alcançados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10.2.3 </w:t>
      </w:r>
      <w:r w:rsidRPr="006E2CF3">
        <w:rPr>
          <w:rFonts w:ascii="Verdana" w:hAnsi="Verdana"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10.2.4notas e comprovantes fiscais, inclusive recibos, com data do documento, valor, dados da</w:t>
      </w:r>
      <w:r w:rsidR="00BC53C0">
        <w:rPr>
          <w:rFonts w:ascii="Verdana" w:hAnsi="Verdana" w:cs="Arial"/>
        </w:rPr>
        <w:t xml:space="preserve"> </w:t>
      </w:r>
      <w:r w:rsidRPr="006E2CF3">
        <w:rPr>
          <w:rFonts w:ascii="Verdana" w:hAnsi="Verdana" w:cs="Arial"/>
        </w:rPr>
        <w:t>ENTIDADE</w:t>
      </w:r>
      <w:r w:rsidR="00BC53C0">
        <w:rPr>
          <w:rFonts w:ascii="Verdana" w:hAnsi="Verdana" w:cs="Arial"/>
        </w:rPr>
        <w:t xml:space="preserve"> </w:t>
      </w:r>
      <w:r w:rsidRPr="006E2CF3">
        <w:rPr>
          <w:rFonts w:ascii="Verdana" w:hAnsi="Verdana" w:cs="Arial"/>
        </w:rPr>
        <w:t>e número do instrumento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10.2.5comprovante do recolhimento do saldo da conta bancária específica,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10.2.6material comprobatório do cumprimento do objeto em fotos, vídeos ou outros suportes;</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10.2.7relação de bens adquiridos, produzidos ou construídos, quando for o caso; </w:t>
      </w:r>
      <w:proofErr w:type="gramStart"/>
      <w:r w:rsidRPr="006E2CF3">
        <w:rPr>
          <w:rFonts w:ascii="Verdana" w:hAnsi="Verdana" w:cs="Arial"/>
        </w:rPr>
        <w:t>e</w:t>
      </w:r>
      <w:proofErr w:type="gramEnd"/>
    </w:p>
    <w:p w:rsidR="002F2F7B" w:rsidRPr="006E2CF3" w:rsidRDefault="002F2F7B" w:rsidP="002F2F7B">
      <w:pPr>
        <w:spacing w:after="120"/>
        <w:ind w:left="426"/>
        <w:jc w:val="both"/>
        <w:rPr>
          <w:rFonts w:ascii="Verdana" w:hAnsi="Verdana" w:cs="Arial"/>
        </w:rPr>
      </w:pPr>
      <w:r w:rsidRPr="006E2CF3">
        <w:rPr>
          <w:rFonts w:ascii="Verdana" w:hAnsi="Verdana" w:cs="Arial"/>
        </w:rPr>
        <w:t>10.2.8lista de presença do pessoal treinado ou capacitado, quando for o caso.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rPr>
        <w:t>.3Serão glosados valores relacionados a metas e resultados descumpridos sem justificativa suficiente</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10.4O MUNICÍPIO considerará ainda em sua análise os seguintes relatórios elaborados internamente,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10.4.1 relatório da visita técnica in loco realizada durante a execução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10.4.2 relatório técnico de monitoramento e avaliação, homologado pela comissão de monitoramento e avaliação designada, sobre a conformidade do cumprimento do objeto e os resultados alcançados durante a execução do termo de colaboração ou de fomento.</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rPr>
        <w:t>10</w:t>
      </w:r>
      <w:r w:rsidRPr="006E2CF3">
        <w:rPr>
          <w:rFonts w:ascii="Verdana" w:hAnsi="Verdana" w:cs="Arial"/>
          <w:color w:val="000000" w:themeColor="text1"/>
        </w:rPr>
        <w:t xml:space="preserve">.5 Constatada irregularidade ou omissão na prestação de contas será </w:t>
      </w:r>
      <w:proofErr w:type="gramStart"/>
      <w:r w:rsidRPr="006E2CF3">
        <w:rPr>
          <w:rFonts w:ascii="Verdana" w:hAnsi="Verdana" w:cs="Arial"/>
          <w:color w:val="000000" w:themeColor="text1"/>
        </w:rPr>
        <w:t>concedido</w:t>
      </w:r>
      <w:proofErr w:type="gramEnd"/>
      <w:r w:rsidRPr="006E2CF3">
        <w:rPr>
          <w:rFonts w:ascii="Verdana" w:hAnsi="Verdana" w:cs="Arial"/>
          <w:color w:val="000000" w:themeColor="text1"/>
        </w:rPr>
        <w:t xml:space="preserve"> prazo de 10 (dez) a 45 (quarenta e cinco) dias corridos por notificação para a</w:t>
      </w:r>
      <w:r w:rsidR="00BC53C0">
        <w:rPr>
          <w:rFonts w:ascii="Verdana" w:hAnsi="Verdana" w:cs="Arial"/>
          <w:color w:val="000000" w:themeColor="text1"/>
        </w:rPr>
        <w:t xml:space="preserve"> </w:t>
      </w:r>
      <w:r w:rsidRPr="006E2CF3">
        <w:rPr>
          <w:rFonts w:ascii="Verdana" w:hAnsi="Verdana" w:cs="Arial"/>
          <w:color w:val="000000" w:themeColor="text1"/>
        </w:rPr>
        <w:t>ENTIDADE</w:t>
      </w:r>
      <w:r w:rsidR="00BC53C0">
        <w:rPr>
          <w:rFonts w:ascii="Verdana" w:hAnsi="Verdana" w:cs="Arial"/>
          <w:color w:val="000000" w:themeColor="text1"/>
        </w:rPr>
        <w:t xml:space="preserve"> </w:t>
      </w:r>
      <w:r w:rsidRPr="006E2CF3">
        <w:rPr>
          <w:rFonts w:ascii="Verdana" w:hAnsi="Verdana" w:cs="Arial"/>
          <w:color w:val="000000" w:themeColor="text1"/>
        </w:rPr>
        <w:t>sanar a irregularidade ou cumprir a obrigação conforme a complexidade do objeto.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themeColor="text1"/>
        </w:rPr>
        <w:t xml:space="preserve">.6 Transcorrido o </w:t>
      </w:r>
      <w:r w:rsidRPr="006E2CF3">
        <w:rPr>
          <w:rFonts w:ascii="Verdana" w:hAnsi="Verdana" w:cs="Arial"/>
        </w:rPr>
        <w:t xml:space="preserve">prazo para saneamento da irregularidade ou da omissão e o vício não sendo corrigido o Gestor da parceria informará o ocorrido no prazo máximo de </w:t>
      </w:r>
      <w:proofErr w:type="gramStart"/>
      <w:r w:rsidRPr="006E2CF3">
        <w:rPr>
          <w:rFonts w:ascii="Verdana" w:hAnsi="Verdana" w:cs="Arial"/>
        </w:rPr>
        <w:t>3</w:t>
      </w:r>
      <w:proofErr w:type="gramEnd"/>
      <w:r w:rsidRPr="006E2CF3">
        <w:rPr>
          <w:rFonts w:ascii="Verdana" w:hAnsi="Verdana" w:cs="Arial"/>
        </w:rPr>
        <w:t xml:space="preserve"> (três) dias a autoridade administrativa competente, adotará as providências para apuração dos fatos, identificação dos responsáveis, quantificação do dano e obtenção do ressarcimento, nos termos da legislação vigente.</w:t>
      </w:r>
    </w:p>
    <w:p w:rsidR="002F2F7B" w:rsidRPr="006E2CF3" w:rsidRDefault="002F2F7B" w:rsidP="002F2F7B">
      <w:pPr>
        <w:spacing w:after="120"/>
        <w:jc w:val="both"/>
        <w:rPr>
          <w:rFonts w:ascii="Verdana" w:hAnsi="Verdana" w:cs="Arial"/>
        </w:rPr>
      </w:pPr>
      <w:r w:rsidRPr="006E2CF3">
        <w:rPr>
          <w:rFonts w:ascii="Verdana" w:hAnsi="Verdana" w:cs="Arial"/>
        </w:rPr>
        <w:t>10.7 As prestações de contas serão avaliadas:</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10.7.1 </w:t>
      </w:r>
      <w:r w:rsidRPr="006E2CF3">
        <w:rPr>
          <w:rFonts w:ascii="Verdana" w:hAnsi="Verdana" w:cs="Arial"/>
          <w:color w:val="000000"/>
        </w:rPr>
        <w:t>regulares, quando expressarem, de forma clara e objetiva, o cumprimento dos objetivos e metas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lastRenderedPageBreak/>
        <w:t xml:space="preserve">10.7.2 </w:t>
      </w:r>
      <w:r w:rsidRPr="006E2CF3">
        <w:rPr>
          <w:rFonts w:ascii="Verdana" w:hAnsi="Verdana" w:cs="Arial"/>
          <w:color w:val="000000"/>
        </w:rPr>
        <w:t>regulares com ressalva, quando evidenciarem impropriedade ou qualquer outra falta de natureza formal que não resulte em dano ao erário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10.7.3 </w:t>
      </w:r>
      <w:r w:rsidRPr="006E2CF3">
        <w:rPr>
          <w:rFonts w:ascii="Verdana" w:hAnsi="Verdana" w:cs="Arial"/>
          <w:color w:val="000000"/>
        </w:rPr>
        <w:t>irregulares, quando comprovada qualquer das seguintes circunstâncias</w:t>
      </w:r>
      <w:r w:rsidRPr="006E2CF3">
        <w:rPr>
          <w:rFonts w:ascii="Verdana" w:hAnsi="Verdana" w:cs="Arial"/>
        </w:rPr>
        <w:t>:</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 xml:space="preserve">10.7.3.1 </w:t>
      </w:r>
      <w:r w:rsidRPr="006E2CF3">
        <w:rPr>
          <w:rFonts w:ascii="Verdana" w:hAnsi="Verdana" w:cs="Arial"/>
          <w:color w:val="000000"/>
          <w:lang w:eastAsia="pt-BR"/>
        </w:rPr>
        <w:t>omissão no dever de prestar contas;</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10.7.3.2</w:t>
      </w:r>
      <w:r w:rsidRPr="006E2CF3">
        <w:rPr>
          <w:rFonts w:ascii="Verdana" w:hAnsi="Verdana" w:cs="Arial"/>
          <w:color w:val="000000"/>
          <w:lang w:eastAsia="pt-BR"/>
        </w:rPr>
        <w:t>descumprimento injustificado dos objetivos e metas estabelecidos no plano de trabalho;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10.7.3.3</w:t>
      </w:r>
      <w:r w:rsidRPr="006E2CF3">
        <w:rPr>
          <w:rFonts w:ascii="Verdana" w:hAnsi="Verdana" w:cs="Arial"/>
          <w:color w:val="000000"/>
          <w:lang w:eastAsia="pt-BR"/>
        </w:rPr>
        <w:t>dano ao erário decorrente de ato de gestão ilegítimo ou antieconômico;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10.7.3.4</w:t>
      </w:r>
      <w:r w:rsidRPr="006E2CF3">
        <w:rPr>
          <w:rFonts w:ascii="Verdana" w:hAnsi="Verdana" w:cs="Arial"/>
          <w:color w:val="000000"/>
          <w:lang w:eastAsia="pt-BR"/>
        </w:rPr>
        <w:t>desfalque ou desvio de dinheiro, bens ou valores públicos.</w:t>
      </w:r>
    </w:p>
    <w:p w:rsidR="002F2F7B" w:rsidRPr="006E2CF3" w:rsidRDefault="002F2F7B" w:rsidP="002F2F7B">
      <w:pPr>
        <w:spacing w:after="120"/>
        <w:jc w:val="both"/>
        <w:rPr>
          <w:rFonts w:ascii="Verdana" w:hAnsi="Verdana" w:cs="Arial"/>
          <w:color w:val="000000"/>
        </w:rPr>
      </w:pPr>
      <w:r w:rsidRPr="006E2CF3">
        <w:rPr>
          <w:rFonts w:ascii="Verdana" w:hAnsi="Verdana" w:cs="Arial"/>
        </w:rPr>
        <w:t xml:space="preserve">10.8 </w:t>
      </w:r>
      <w:r w:rsidRPr="006E2CF3">
        <w:rPr>
          <w:rFonts w:ascii="Verdana" w:hAnsi="Verdana" w:cs="Arial"/>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rsidR="002F2F7B" w:rsidRPr="006E2CF3" w:rsidRDefault="002F2F7B" w:rsidP="002F2F7B">
      <w:pPr>
        <w:spacing w:after="120"/>
        <w:ind w:left="426"/>
        <w:jc w:val="both"/>
        <w:rPr>
          <w:rFonts w:ascii="Verdana" w:hAnsi="Verdana" w:cs="Arial"/>
        </w:rPr>
      </w:pPr>
      <w:r w:rsidRPr="006E2CF3">
        <w:rPr>
          <w:rFonts w:ascii="Verdana" w:hAnsi="Verdana" w:cs="Arial"/>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2F2F7B" w:rsidRPr="006E2CF3" w:rsidRDefault="002F2F7B" w:rsidP="002F2F7B">
      <w:pPr>
        <w:spacing w:after="120"/>
        <w:jc w:val="both"/>
        <w:rPr>
          <w:rFonts w:ascii="Verdana" w:hAnsi="Verdana" w:cs="Arial"/>
        </w:rPr>
      </w:pPr>
      <w:r w:rsidRPr="006E2CF3">
        <w:rPr>
          <w:rFonts w:ascii="Verdana" w:hAnsi="Verdana" w:cs="Arial"/>
        </w:rPr>
        <w:t>10.9 Durante o prazo de 10 (dez) anos, contado do dia útil subsequente ao da prestação de contas, a ENTIDADE deve manter em seu arquivo os documentos originais que compõem a prestação de contas.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DÉCIMA-PRIMEIRA – DAS RESPONSABILIZAÇÕES E DAS SANÇÕES</w:t>
      </w:r>
    </w:p>
    <w:p w:rsidR="002F2F7B" w:rsidRPr="006E2CF3" w:rsidRDefault="002F2F7B" w:rsidP="002F2F7B">
      <w:pPr>
        <w:spacing w:after="120"/>
        <w:jc w:val="both"/>
        <w:rPr>
          <w:rFonts w:ascii="Verdana" w:hAnsi="Verdana" w:cs="Arial"/>
        </w:rPr>
      </w:pPr>
      <w:proofErr w:type="gramStart"/>
      <w:r w:rsidRPr="006E2CF3">
        <w:rPr>
          <w:rFonts w:ascii="Verdana" w:hAnsi="Verdana" w:cs="Arial"/>
        </w:rPr>
        <w:t>11.1Pela execução da parceria em desacordo com o plano de trabalho e com as normas da Lei nº</w:t>
      </w:r>
      <w:proofErr w:type="gramEnd"/>
      <w:r w:rsidRPr="006E2CF3">
        <w:rPr>
          <w:rFonts w:ascii="Verdana" w:hAnsi="Verdana" w:cs="Arial"/>
        </w:rPr>
        <w:t xml:space="preserve"> 13.019, de 2014, e da legislação específica, o MUNICÍPIO poderá, garantida a prévia defesa, aplicar à</w:t>
      </w:r>
      <w:r w:rsidR="00BC53C0">
        <w:rPr>
          <w:rFonts w:ascii="Verdana" w:hAnsi="Verdana" w:cs="Arial"/>
        </w:rPr>
        <w:t xml:space="preserve"> </w:t>
      </w:r>
      <w:r w:rsidRPr="006E2CF3">
        <w:rPr>
          <w:rFonts w:ascii="Verdana" w:hAnsi="Verdana" w:cs="Arial"/>
        </w:rPr>
        <w:t>ENTIDADE</w:t>
      </w:r>
      <w:r w:rsidR="00BC53C0">
        <w:rPr>
          <w:rFonts w:ascii="Verdana" w:hAnsi="Verdana" w:cs="Arial"/>
        </w:rPr>
        <w:t xml:space="preserve"> </w:t>
      </w:r>
      <w:r w:rsidRPr="006E2CF3">
        <w:rPr>
          <w:rFonts w:ascii="Verdana" w:hAnsi="Verdana" w:cs="Arial"/>
        </w:rPr>
        <w:t>as seguintes sanções:</w:t>
      </w:r>
    </w:p>
    <w:p w:rsidR="002F2F7B" w:rsidRPr="006E2CF3" w:rsidRDefault="002F2F7B" w:rsidP="002F2F7B">
      <w:pPr>
        <w:spacing w:after="120"/>
        <w:ind w:left="426"/>
        <w:jc w:val="both"/>
        <w:rPr>
          <w:rFonts w:ascii="Verdana" w:hAnsi="Verdana" w:cs="Arial"/>
        </w:rPr>
      </w:pPr>
      <w:r w:rsidRPr="006E2CF3">
        <w:rPr>
          <w:rFonts w:ascii="Verdana" w:hAnsi="Verdana" w:cs="Arial"/>
        </w:rPr>
        <w:t>11.1.1 advertência;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11.1.2 </w:t>
      </w:r>
      <w:r w:rsidRPr="006E2CF3">
        <w:rPr>
          <w:rFonts w:ascii="Verdana" w:hAnsi="Verdana" w:cs="Arial"/>
          <w:color w:val="000000"/>
        </w:rPr>
        <w:t>suspensão temporária da participação em chamamento público e impedimento de celebrar parceria ou contrato com órgãos e entidades da esfera de governo do MUNICÍPIO sancionadora, por prazo não superior a dois anos</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rPr>
        <w:t>11.1.3</w:t>
      </w:r>
      <w:r w:rsidRPr="006E2CF3">
        <w:rPr>
          <w:rFonts w:ascii="Verdana" w:hAnsi="Verdana" w:cs="Arial"/>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2F2F7B" w:rsidRPr="006E2CF3" w:rsidRDefault="002F2F7B" w:rsidP="002F2F7B">
      <w:pPr>
        <w:spacing w:after="120"/>
        <w:ind w:left="708"/>
        <w:jc w:val="both"/>
        <w:rPr>
          <w:rFonts w:ascii="Verdana" w:hAnsi="Verdana" w:cs="Arial"/>
        </w:rPr>
      </w:pPr>
      <w:r w:rsidRPr="006E2CF3">
        <w:rPr>
          <w:rFonts w:ascii="Verdana" w:hAnsi="Verdana" w:cs="Arial"/>
          <w:color w:val="000000"/>
        </w:rPr>
        <w:lastRenderedPageBreak/>
        <w:t xml:space="preserve">11.1.3.1 A reabilitação será concedida sempre que </w:t>
      </w:r>
      <w:proofErr w:type="spellStart"/>
      <w:proofErr w:type="gramStart"/>
      <w:r w:rsidRPr="006E2CF3">
        <w:rPr>
          <w:rFonts w:ascii="Verdana" w:hAnsi="Verdana" w:cs="Arial"/>
          <w:color w:val="000000"/>
        </w:rPr>
        <w:t>aENTIDADE</w:t>
      </w:r>
      <w:bookmarkStart w:id="1" w:name="_GoBack"/>
      <w:bookmarkEnd w:id="1"/>
      <w:r w:rsidRPr="006E2CF3">
        <w:rPr>
          <w:rFonts w:ascii="Verdana" w:hAnsi="Verdana" w:cs="Arial"/>
          <w:color w:val="000000"/>
        </w:rPr>
        <w:t>ressarcir</w:t>
      </w:r>
      <w:proofErr w:type="spellEnd"/>
      <w:proofErr w:type="gramEnd"/>
      <w:r w:rsidRPr="006E2CF3">
        <w:rPr>
          <w:rFonts w:ascii="Verdana" w:hAnsi="Verdana" w:cs="Arial"/>
          <w:color w:val="000000"/>
        </w:rPr>
        <w:t xml:space="preserve"> o MUNICÍPIO pelos prejuízos resultantes e depois de decorrido o prazo da sanção aplicada com base na subcláusula10.1.2</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11.2</w:t>
      </w:r>
      <w:r w:rsidRPr="006E2CF3">
        <w:rPr>
          <w:rFonts w:ascii="Verdana" w:hAnsi="Verdana" w:cs="Arial"/>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2F2F7B" w:rsidRPr="006E2CF3" w:rsidRDefault="002F2F7B" w:rsidP="002F2F7B">
      <w:pPr>
        <w:spacing w:after="120"/>
        <w:jc w:val="both"/>
        <w:rPr>
          <w:rFonts w:ascii="Verdana" w:hAnsi="Verdana" w:cs="Arial"/>
        </w:rPr>
      </w:pPr>
      <w:r w:rsidRPr="006E2CF3">
        <w:rPr>
          <w:rFonts w:ascii="Verdana" w:hAnsi="Verdana" w:cs="Arial"/>
        </w:rPr>
        <w:t>11.3</w:t>
      </w:r>
      <w:r w:rsidRPr="006E2CF3">
        <w:rPr>
          <w:rFonts w:ascii="Verdana" w:hAnsi="Verdana" w:cs="Arial"/>
          <w:color w:val="000000"/>
        </w:rPr>
        <w:t>A aplicação de penalidade decorrente de infração relacionada à execução desta parceria prescreve em cinco anos contados a partir da data da apresentação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11.4</w:t>
      </w:r>
      <w:r w:rsidRPr="006E2CF3">
        <w:rPr>
          <w:rFonts w:ascii="Verdana" w:hAnsi="Verdana" w:cs="Arial"/>
          <w:color w:val="000000"/>
        </w:rPr>
        <w:t>A prescrição será interrompida com a edição de ato administrativo voltado à apuração da infração</w:t>
      </w:r>
      <w:r w:rsidRPr="006E2CF3">
        <w:rPr>
          <w:rFonts w:ascii="Verdana" w:hAnsi="Verdana" w:cs="Arial"/>
        </w:rPr>
        <w:t>.</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DÉCIMA SEGUNDA – DOS BENS REMANESCENTES </w:t>
      </w:r>
    </w:p>
    <w:p w:rsidR="002F2F7B" w:rsidRPr="006E2CF3" w:rsidRDefault="002F2F7B" w:rsidP="002F2F7B">
      <w:pPr>
        <w:spacing w:after="120"/>
        <w:jc w:val="both"/>
        <w:rPr>
          <w:rFonts w:ascii="Verdana" w:hAnsi="Verdana" w:cs="Arial"/>
        </w:rPr>
      </w:pPr>
      <w:r w:rsidRPr="006E2CF3">
        <w:rPr>
          <w:rFonts w:ascii="Verdana" w:hAnsi="Verdana" w:cs="Arial"/>
        </w:rPr>
        <w:t xml:space="preserve">12.1Para os fins deste ajuste consideram-se bens remanescentes </w:t>
      </w:r>
      <w:r w:rsidRPr="006E2CF3">
        <w:rPr>
          <w:rFonts w:ascii="Verdana" w:hAnsi="Verdana" w:cs="Arial"/>
          <w:color w:val="000000"/>
        </w:rPr>
        <w:t>os de natureza permanente adquiridos com recursos financeiros envolvidos na parceria, necessários à consecução do objeto, mas que a ele não se incorporam</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color w:val="000000"/>
        </w:rPr>
        <w:t>12.1.2Equiparam-se a bens remanescentes os bens e equipamentos eventualmente adquiridos, produzidos, transformados ou construídos com os recursos aplicados em razão deste Termo de Colaboração.</w:t>
      </w:r>
    </w:p>
    <w:p w:rsidR="002F2F7B" w:rsidRPr="006E2CF3" w:rsidRDefault="002F2F7B" w:rsidP="002F2F7B">
      <w:pPr>
        <w:spacing w:after="120"/>
        <w:jc w:val="both"/>
        <w:rPr>
          <w:rFonts w:ascii="Verdana" w:hAnsi="Verdana" w:cs="Arial"/>
          <w:b/>
          <w:i/>
          <w:color w:val="FF0000"/>
        </w:rPr>
      </w:pPr>
      <w:r w:rsidRPr="006E2CF3">
        <w:rPr>
          <w:rFonts w:ascii="Verdana" w:hAnsi="Verdana" w:cs="Arial"/>
        </w:rPr>
        <w:t>12.2 Os bens remanescentes derivados desta parceria serão de propriedade da</w:t>
      </w:r>
      <w:r w:rsidR="004517D5">
        <w:rPr>
          <w:rFonts w:ascii="Verdana" w:hAnsi="Verdana" w:cs="Arial"/>
        </w:rPr>
        <w:t xml:space="preserve"> </w:t>
      </w:r>
      <w:proofErr w:type="spellStart"/>
      <w:proofErr w:type="gramStart"/>
      <w:r w:rsidRPr="006E2CF3">
        <w:rPr>
          <w:rFonts w:ascii="Verdana" w:hAnsi="Verdana" w:cs="Arial"/>
        </w:rPr>
        <w:t>ENTIDADEe</w:t>
      </w:r>
      <w:proofErr w:type="spellEnd"/>
      <w:proofErr w:type="gramEnd"/>
      <w:r w:rsidRPr="006E2CF3">
        <w:rPr>
          <w:rFonts w:ascii="Verdana" w:hAnsi="Verdana" w:cs="Arial"/>
        </w:rPr>
        <w:t xml:space="preserve"> gravados com cláusula de inalienabilidade, devendo a</w:t>
      </w:r>
      <w:r w:rsidR="004517D5">
        <w:rPr>
          <w:rFonts w:ascii="Verdana" w:hAnsi="Verdana" w:cs="Arial"/>
        </w:rPr>
        <w:t xml:space="preserve"> </w:t>
      </w:r>
      <w:r w:rsidRPr="006E2CF3">
        <w:rPr>
          <w:rFonts w:ascii="Verdana" w:hAnsi="Verdana" w:cs="Arial"/>
        </w:rPr>
        <w:t>ENTIDADE</w:t>
      </w:r>
      <w:r w:rsidR="004517D5">
        <w:rPr>
          <w:rFonts w:ascii="Verdana" w:hAnsi="Verdana" w:cs="Arial"/>
        </w:rPr>
        <w:t xml:space="preserve"> </w:t>
      </w:r>
      <w:r w:rsidRPr="006E2CF3">
        <w:rPr>
          <w:rFonts w:ascii="Verdana" w:hAnsi="Verdana" w:cs="Arial"/>
        </w:rPr>
        <w:t>restando aqui formalizada</w:t>
      </w:r>
      <w:r w:rsidR="004517D5">
        <w:rPr>
          <w:rFonts w:ascii="Verdana" w:hAnsi="Verdana" w:cs="Arial"/>
        </w:rPr>
        <w:t xml:space="preserve"> </w:t>
      </w:r>
      <w:r w:rsidRPr="006E2CF3">
        <w:rPr>
          <w:rFonts w:ascii="Verdana" w:hAnsi="Verdana" w:cs="Arial"/>
        </w:rPr>
        <w:t>a promessa de transferência da propriedade ao MUNICÍPIO, na hipótese de sua extinção.</w:t>
      </w:r>
    </w:p>
    <w:p w:rsidR="002F2F7B" w:rsidRPr="006E2CF3" w:rsidRDefault="002F2F7B" w:rsidP="002F2F7B">
      <w:pPr>
        <w:spacing w:after="120"/>
        <w:jc w:val="both"/>
        <w:rPr>
          <w:rFonts w:ascii="Verdana" w:hAnsi="Verdana" w:cs="Arial"/>
        </w:rPr>
      </w:pPr>
      <w:r w:rsidRPr="006E2CF3">
        <w:rPr>
          <w:rFonts w:ascii="Verdana" w:hAnsi="Verdana" w:cs="Arial"/>
        </w:rPr>
        <w:t>12.3 Os bens remanescentes adquiridos com recursos transferidos poderão, a critério do administrador público, ser doados a outra</w:t>
      </w:r>
      <w:r w:rsidR="004517D5">
        <w:rPr>
          <w:rFonts w:ascii="Verdana" w:hAnsi="Verdana" w:cs="Arial"/>
        </w:rPr>
        <w:t xml:space="preserve"> </w:t>
      </w:r>
      <w:r w:rsidRPr="006E2CF3">
        <w:rPr>
          <w:rFonts w:ascii="Verdana" w:hAnsi="Verdana" w:cs="Arial"/>
        </w:rPr>
        <w:t>ENTIDADE</w:t>
      </w:r>
      <w:r w:rsidR="004517D5">
        <w:rPr>
          <w:rFonts w:ascii="Verdana" w:hAnsi="Verdana" w:cs="Arial"/>
        </w:rPr>
        <w:t xml:space="preserve"> </w:t>
      </w:r>
      <w:r w:rsidRPr="006E2CF3">
        <w:rPr>
          <w:rFonts w:ascii="Verdana" w:hAnsi="Verdana" w:cs="Arial"/>
        </w:rPr>
        <w:t xml:space="preserve">que se proponha a fim igual ou semelhante ao da ENTIDADE donatária, quando, após a consecução do objeto, não forem necessários para assegurar a continuidade do objeto pactuado,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12.3.1 – Os bens doados ficarão gravados com cláusula de inalienabilidade e deverão, exclusivamente, ser utilizados para continuidade da execução de objeto igual ou semelhante ao previsto neste Termo de Colaboração, </w:t>
      </w:r>
      <w:proofErr w:type="gramStart"/>
      <w:r w:rsidRPr="006E2CF3">
        <w:rPr>
          <w:rFonts w:ascii="Verdana" w:hAnsi="Verdana" w:cs="Arial"/>
        </w:rPr>
        <w:t>sob pena</w:t>
      </w:r>
      <w:proofErr w:type="gramEnd"/>
      <w:r w:rsidRPr="006E2CF3">
        <w:rPr>
          <w:rFonts w:ascii="Verdana" w:hAnsi="Verdana" w:cs="Arial"/>
        </w:rPr>
        <w:t xml:space="preserve"> de reversão em favor do MUNICÍPIO.</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TERCEIRA - DA DENÚNCIA E DA RESCISÃO</w:t>
      </w:r>
    </w:p>
    <w:p w:rsidR="002F2F7B" w:rsidRPr="006E2CF3" w:rsidRDefault="002F2F7B" w:rsidP="002F2F7B">
      <w:pPr>
        <w:spacing w:after="120"/>
        <w:jc w:val="both"/>
        <w:rPr>
          <w:rFonts w:ascii="Verdana" w:hAnsi="Verdana" w:cs="Arial"/>
        </w:rPr>
      </w:pPr>
      <w:r w:rsidRPr="006E2CF3">
        <w:rPr>
          <w:rFonts w:ascii="Verdana" w:hAnsi="Verdana" w:cs="Arial"/>
        </w:rPr>
        <w:t>O presente termo de colaboração/termo de fomento poderá ser:</w:t>
      </w:r>
    </w:p>
    <w:p w:rsidR="002F2F7B" w:rsidRPr="006E2CF3" w:rsidRDefault="002F2F7B" w:rsidP="002F2F7B">
      <w:pPr>
        <w:spacing w:after="120"/>
        <w:jc w:val="both"/>
        <w:rPr>
          <w:rFonts w:ascii="Verdana" w:hAnsi="Verdana" w:cs="Arial"/>
        </w:rPr>
      </w:pPr>
      <w:r w:rsidRPr="006E2CF3">
        <w:rPr>
          <w:rFonts w:ascii="Verdana" w:hAnsi="Verdana" w:cs="Arial"/>
        </w:rPr>
        <w:lastRenderedPageBreak/>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2F2F7B" w:rsidRPr="006E2CF3" w:rsidRDefault="002F2F7B" w:rsidP="002F2F7B">
      <w:pPr>
        <w:spacing w:after="120"/>
        <w:jc w:val="both"/>
        <w:rPr>
          <w:rFonts w:ascii="Verdana" w:hAnsi="Verdana" w:cs="Arial"/>
        </w:rPr>
      </w:pPr>
      <w:r w:rsidRPr="006E2CF3">
        <w:rPr>
          <w:rFonts w:ascii="Verdana" w:hAnsi="Verdana" w:cs="Arial"/>
        </w:rPr>
        <w:t xml:space="preserve">13.2 rescindido, independente de prévia notificação ou interpelação judicial ou extrajudicial, nas seguintes hipóteses: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13.2.1 utilização dos recursos em desacordo com o Plano de Trabalho;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13.2.2 inadimplemento de quaisquer das cláusulas pactuadas;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13.2.3 constatação, a qualquer tempo, de falsidade ou incorreção em qualquer documento apresentado; </w:t>
      </w:r>
      <w:proofErr w:type="gramStart"/>
      <w:r w:rsidRPr="006E2CF3">
        <w:rPr>
          <w:rFonts w:ascii="Verdana" w:hAnsi="Verdana" w:cs="Arial"/>
        </w:rPr>
        <w:t>e</w:t>
      </w:r>
      <w:proofErr w:type="gramEnd"/>
      <w:r w:rsidRPr="006E2CF3">
        <w:rPr>
          <w:rFonts w:ascii="Verdana" w:hAnsi="Verdana" w:cs="Arial"/>
        </w:rPr>
        <w:t xml:space="preserve"> </w:t>
      </w:r>
    </w:p>
    <w:p w:rsidR="002F2F7B" w:rsidRDefault="002F2F7B" w:rsidP="002F2F7B">
      <w:pPr>
        <w:spacing w:after="120"/>
        <w:ind w:left="426"/>
        <w:jc w:val="both"/>
        <w:rPr>
          <w:rFonts w:ascii="Verdana" w:hAnsi="Verdana" w:cs="Arial"/>
        </w:rPr>
      </w:pPr>
      <w:r w:rsidRPr="006E2CF3">
        <w:rPr>
          <w:rFonts w:ascii="Verdana" w:hAnsi="Verdana" w:cs="Arial"/>
        </w:rPr>
        <w:t xml:space="preserve">13.2.4 verificação da ocorrência de qualquer circunstância que enseje a instauração de Tomada de Contas Especial. </w:t>
      </w:r>
    </w:p>
    <w:p w:rsidR="002F2F7B" w:rsidRDefault="002F2F7B" w:rsidP="002F2F7B">
      <w:pPr>
        <w:spacing w:after="120"/>
        <w:ind w:left="426"/>
        <w:jc w:val="both"/>
        <w:rPr>
          <w:rFonts w:ascii="Verdana" w:hAnsi="Verdana" w:cs="Arial"/>
        </w:rPr>
      </w:pPr>
    </w:p>
    <w:p w:rsidR="002F2F7B" w:rsidRPr="006E2CF3" w:rsidRDefault="002F2F7B" w:rsidP="002F2F7B">
      <w:pPr>
        <w:spacing w:after="120"/>
        <w:ind w:left="426"/>
        <w:jc w:val="both"/>
        <w:rPr>
          <w:rFonts w:ascii="Verdana" w:hAnsi="Verdana" w:cs="Arial"/>
        </w:rPr>
      </w:pP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QUARTA - DA PUBLICIDADE</w:t>
      </w:r>
    </w:p>
    <w:p w:rsidR="002F2F7B" w:rsidRPr="006E2CF3" w:rsidRDefault="002F2F7B" w:rsidP="002F2F7B">
      <w:pPr>
        <w:spacing w:after="120"/>
        <w:jc w:val="both"/>
        <w:rPr>
          <w:rFonts w:ascii="Verdana" w:hAnsi="Verdana" w:cs="Arial"/>
        </w:rPr>
      </w:pPr>
      <w:r w:rsidRPr="006E2CF3">
        <w:rPr>
          <w:rFonts w:ascii="Verdana" w:hAnsi="Verdana" w:cs="Arial"/>
        </w:rPr>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QUINTA - DAS CONDIÇÕES GERAIS</w:t>
      </w:r>
    </w:p>
    <w:p w:rsidR="002F2F7B" w:rsidRPr="006E2CF3" w:rsidRDefault="002F2F7B" w:rsidP="002F2F7B">
      <w:pPr>
        <w:spacing w:after="120"/>
        <w:jc w:val="both"/>
        <w:rPr>
          <w:rFonts w:ascii="Verdana" w:hAnsi="Verdana" w:cs="Arial"/>
        </w:rPr>
      </w:pPr>
      <w:r w:rsidRPr="006E2CF3">
        <w:rPr>
          <w:rFonts w:ascii="Verdana" w:hAnsi="Verdana" w:cs="Arial"/>
        </w:rPr>
        <w:t>Acordam os participes, ainda, em estabelecer as seguintes condições:</w:t>
      </w:r>
    </w:p>
    <w:p w:rsidR="002F2F7B" w:rsidRPr="006E2CF3" w:rsidRDefault="002F2F7B" w:rsidP="002F2F7B">
      <w:pPr>
        <w:spacing w:after="120"/>
        <w:jc w:val="both"/>
        <w:rPr>
          <w:rFonts w:ascii="Verdana" w:hAnsi="Verdana" w:cs="Arial"/>
        </w:rPr>
      </w:pPr>
      <w:r w:rsidRPr="006E2CF3">
        <w:rPr>
          <w:rFonts w:ascii="Verdana" w:hAnsi="Verdana" w:cs="Arial"/>
        </w:rPr>
        <w:t>15.1 As comunicações relativas a este termo de colaboração/termo de fomento serão remetidas por correspondência física ou eletrônica.</w:t>
      </w:r>
    </w:p>
    <w:p w:rsidR="002F2F7B" w:rsidRPr="006E2CF3" w:rsidRDefault="002F2F7B" w:rsidP="002F2F7B">
      <w:pPr>
        <w:spacing w:after="120"/>
        <w:ind w:left="426"/>
        <w:jc w:val="both"/>
        <w:rPr>
          <w:rFonts w:ascii="Verdana" w:hAnsi="Verdana" w:cs="Arial"/>
        </w:rPr>
      </w:pPr>
      <w:r w:rsidRPr="006E2CF3">
        <w:rPr>
          <w:rFonts w:ascii="Verdana" w:hAnsi="Verdana" w:cs="Arial"/>
        </w:rPr>
        <w:t>15.1.1 As partes indicarão no ato da assinatura deste termo os seus endereços eletrônicos pelos quais receberão as comunicações.</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15.1.1.1 Na hipótese dos mesmos serem alterados, tal modificação deverá ser comunicado no prazo de 24 horas de forma oficial, devidamente autuado neste processo.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15.1.2 As comunicações serão consideradas regularmente recebidas quando enviadas ao e-mail expressamente indicado pelas partes. </w:t>
      </w:r>
    </w:p>
    <w:p w:rsidR="002F2F7B" w:rsidRPr="006E2CF3" w:rsidRDefault="002F2F7B" w:rsidP="002F2F7B">
      <w:pPr>
        <w:spacing w:after="120"/>
        <w:jc w:val="both"/>
        <w:rPr>
          <w:rFonts w:ascii="Verdana" w:hAnsi="Verdana" w:cs="Arial"/>
        </w:rPr>
      </w:pPr>
      <w:r w:rsidRPr="006E2CF3">
        <w:rPr>
          <w:rFonts w:ascii="Verdana" w:hAnsi="Verdana" w:cs="Arial"/>
        </w:rPr>
        <w:t>15.2 Documentos de quaisquer naturezas</w:t>
      </w:r>
      <w:r w:rsidR="00A2751F">
        <w:rPr>
          <w:rFonts w:ascii="Verdana" w:hAnsi="Verdana" w:cs="Arial"/>
        </w:rPr>
        <w:t xml:space="preserve"> </w:t>
      </w:r>
      <w:r w:rsidRPr="006E2CF3">
        <w:rPr>
          <w:rFonts w:ascii="Verdana" w:hAnsi="Verdana" w:cs="Arial"/>
        </w:rPr>
        <w:t xml:space="preserve">resultantes de transmissão eletrônica não poderão se constituir em peças de processo, e os respectivos originais deverão ser encaminhados no prazo de cinco dias; </w:t>
      </w:r>
    </w:p>
    <w:p w:rsidR="002F2F7B" w:rsidRPr="006E2CF3" w:rsidRDefault="002F2F7B" w:rsidP="002F2F7B">
      <w:pPr>
        <w:spacing w:after="120"/>
        <w:jc w:val="both"/>
        <w:rPr>
          <w:rFonts w:ascii="Verdana" w:hAnsi="Verdana" w:cs="Arial"/>
        </w:rPr>
      </w:pPr>
      <w:r w:rsidRPr="006E2CF3">
        <w:rPr>
          <w:rFonts w:ascii="Verdana" w:hAnsi="Verdana" w:cs="Arial"/>
        </w:rPr>
        <w:lastRenderedPageBreak/>
        <w:t>15.3 As reuniões entre os representantes credenciados pelos partícipes, bem como quaisquer ocorrências que possam ter implicações neste termo de colaboração/termo de fomento, serão aceitas somente se registradas em ata ou relatórios circunstanciados.</w:t>
      </w:r>
    </w:p>
    <w:p w:rsidR="002F2F7B" w:rsidRPr="00C32173" w:rsidRDefault="002F2F7B" w:rsidP="002F2F7B">
      <w:pPr>
        <w:spacing w:before="480" w:after="240"/>
        <w:jc w:val="both"/>
        <w:rPr>
          <w:rStyle w:val="Forte"/>
          <w:rFonts w:ascii="Verdana" w:hAnsi="Verdana" w:cs="Tahoma"/>
          <w:b w:val="0"/>
          <w:color w:val="000000"/>
        </w:rPr>
      </w:pPr>
      <w:r w:rsidRPr="00C32173">
        <w:rPr>
          <w:rFonts w:ascii="Verdana" w:hAnsi="Verdana" w:cs="Arial"/>
        </w:rPr>
        <w:t>CLÁUSULA DÉCIMA SEXTA–</w:t>
      </w:r>
      <w:r w:rsidRPr="00C32173">
        <w:rPr>
          <w:rStyle w:val="Forte"/>
          <w:rFonts w:ascii="Verdana" w:hAnsi="Verdana" w:cs="Tahoma"/>
          <w:b w:val="0"/>
          <w:color w:val="000000"/>
        </w:rPr>
        <w:t xml:space="preserve"> DA CONDUTA ÉTICA</w:t>
      </w: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As Partes declaram que conhecem e comprometem-se a observar e cumprir, onde quer que seja e perante a qualquer empresa, órgão, entidade ou terceiros, em que se apresentem em nome ou no interesse de qualquer uma das partes, as normas de conduta </w:t>
      </w:r>
      <w:proofErr w:type="gramStart"/>
      <w:r w:rsidRPr="00C32173">
        <w:rPr>
          <w:rStyle w:val="Forte"/>
          <w:rFonts w:ascii="Verdana" w:hAnsi="Verdana" w:cs="Tahoma"/>
          <w:b w:val="0"/>
          <w:color w:val="000000" w:themeColor="text1"/>
        </w:rPr>
        <w:t>profissional abaixo definidas</w:t>
      </w:r>
      <w:proofErr w:type="gramEnd"/>
      <w:r w:rsidRPr="00C32173">
        <w:rPr>
          <w:rStyle w:val="Forte"/>
          <w:rFonts w:ascii="Verdana" w:hAnsi="Verdana" w:cs="Tahoma"/>
          <w:b w:val="0"/>
          <w:color w:val="000000" w:themeColor="text1"/>
        </w:rPr>
        <w:t>, que visam a garantir a condução das suas atividades com ética e dentro da integridade.</w:t>
      </w:r>
    </w:p>
    <w:p w:rsidR="002F2F7B" w:rsidRPr="00C32173" w:rsidRDefault="002F2F7B" w:rsidP="002F2F7B">
      <w:pPr>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 As partes comprometem-se, ainda, a:</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16.1.3.1. Prestar obediência às leis, ao sistema legal, às diretrizes e regulamentos aplicáveis, evitando violações puníveis, bem como aplicação de multas e outras penalidades;</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16.1.3.2. </w:t>
      </w:r>
      <w:proofErr w:type="gramStart"/>
      <w:r w:rsidRPr="00C32173">
        <w:rPr>
          <w:rStyle w:val="Forte"/>
          <w:rFonts w:ascii="Verdana" w:hAnsi="Verdana" w:cs="Tahoma"/>
          <w:b w:val="0"/>
          <w:color w:val="000000" w:themeColor="text1"/>
        </w:rPr>
        <w:t>preservar</w:t>
      </w:r>
      <w:proofErr w:type="gramEnd"/>
      <w:r w:rsidRPr="00C32173">
        <w:rPr>
          <w:rStyle w:val="Forte"/>
          <w:rFonts w:ascii="Verdana" w:hAnsi="Verdana" w:cs="Tahoma"/>
          <w:b w:val="0"/>
          <w:color w:val="000000" w:themeColor="text1"/>
        </w:rPr>
        <w:t xml:space="preserve"> a imagem das Partes, comportando-se de maneira adequada e com urbanidade;</w:t>
      </w:r>
    </w:p>
    <w:p w:rsidR="002F2F7B" w:rsidRPr="00C32173" w:rsidRDefault="002F2F7B" w:rsidP="002F2F7B">
      <w:pPr>
        <w:ind w:left="567"/>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16.1.3.3. </w:t>
      </w:r>
      <w:proofErr w:type="gramStart"/>
      <w:r w:rsidRPr="00C32173">
        <w:rPr>
          <w:rStyle w:val="Forte"/>
          <w:rFonts w:ascii="Verdana" w:hAnsi="Verdana" w:cs="Tahoma"/>
          <w:b w:val="0"/>
          <w:color w:val="000000" w:themeColor="text1"/>
        </w:rPr>
        <w:t>respeitar</w:t>
      </w:r>
      <w:proofErr w:type="gramEnd"/>
      <w:r w:rsidRPr="00C32173">
        <w:rPr>
          <w:rStyle w:val="Forte"/>
          <w:rFonts w:ascii="Verdana" w:hAnsi="Verdana" w:cs="Tahoma"/>
          <w:b w:val="0"/>
          <w:color w:val="000000" w:themeColor="text1"/>
        </w:rPr>
        <w:t xml:space="preserve"> a dignidade pessoal, privacidade e os direitos pessoais de todos os indivíduos, com os quais mantenham relações;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16.1.3.4. </w:t>
      </w:r>
      <w:proofErr w:type="gramStart"/>
      <w:r w:rsidRPr="00C32173">
        <w:rPr>
          <w:rStyle w:val="Forte"/>
          <w:rFonts w:ascii="Verdana" w:hAnsi="Verdana" w:cs="Tahoma"/>
          <w:b w:val="0"/>
          <w:color w:val="000000" w:themeColor="text1"/>
        </w:rPr>
        <w:t>não</w:t>
      </w:r>
      <w:proofErr w:type="gramEnd"/>
      <w:r w:rsidRPr="00C32173">
        <w:rPr>
          <w:rStyle w:val="Forte"/>
          <w:rFonts w:ascii="Verdana" w:hAnsi="Verdana" w:cs="Tahoma"/>
          <w:b w:val="0"/>
          <w:color w:val="000000" w:themeColor="text1"/>
        </w:rPr>
        <w:t xml:space="preserve"> oferecer e nem receber vantagem monetárias ou de qualquer outro tipo a terceiros, de maneira ilícita e que não se justifique pela natureza da atividade desenvolvida; </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lastRenderedPageBreak/>
        <w:t xml:space="preserve">16.1.3.5. </w:t>
      </w:r>
      <w:proofErr w:type="gramStart"/>
      <w:r w:rsidRPr="00C32173">
        <w:rPr>
          <w:rStyle w:val="Forte"/>
          <w:rFonts w:ascii="Verdana" w:hAnsi="Verdana" w:cs="Tahoma"/>
          <w:b w:val="0"/>
          <w:color w:val="000000" w:themeColor="text1"/>
        </w:rPr>
        <w:t>agir</w:t>
      </w:r>
      <w:proofErr w:type="gramEnd"/>
      <w:r w:rsidRPr="00C32173">
        <w:rPr>
          <w:rStyle w:val="Forte"/>
          <w:rFonts w:ascii="Verdana" w:hAnsi="Verdana" w:cs="Tahoma"/>
          <w:b w:val="0"/>
          <w:color w:val="000000" w:themeColor="text1"/>
        </w:rPr>
        <w:t xml:space="preserve"> com honestidade, lealdade, integridade, respeitando os princípios da boa-fé, evitando conflitos de interesse reais e aparentes, nos âmbitos pessoal e profissional;</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16.1.3.6. </w:t>
      </w:r>
      <w:proofErr w:type="gramStart"/>
      <w:r w:rsidRPr="00C32173">
        <w:rPr>
          <w:rStyle w:val="Forte"/>
          <w:rFonts w:ascii="Verdana" w:hAnsi="Verdana" w:cs="Tahoma"/>
          <w:b w:val="0"/>
          <w:color w:val="000000" w:themeColor="text1"/>
        </w:rPr>
        <w:t>elaborar</w:t>
      </w:r>
      <w:proofErr w:type="gramEnd"/>
      <w:r w:rsidRPr="00C32173">
        <w:rPr>
          <w:rStyle w:val="Forte"/>
          <w:rFonts w:ascii="Verdana" w:hAnsi="Verdana" w:cs="Tahoma"/>
          <w:b w:val="0"/>
          <w:color w:val="000000" w:themeColor="text1"/>
        </w:rPr>
        <w:t xml:space="preserve"> relatórios e registros precisos e verdadeiros e de acordo com os princípios de contabilidade apropriados;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16.1.3.7. </w:t>
      </w:r>
      <w:proofErr w:type="gramStart"/>
      <w:r w:rsidRPr="00C32173">
        <w:rPr>
          <w:rStyle w:val="Forte"/>
          <w:rFonts w:ascii="Verdana" w:hAnsi="Verdana" w:cs="Tahoma"/>
          <w:b w:val="0"/>
          <w:color w:val="000000" w:themeColor="text1"/>
        </w:rPr>
        <w:t>não</w:t>
      </w:r>
      <w:proofErr w:type="gramEnd"/>
      <w:r w:rsidRPr="00C32173">
        <w:rPr>
          <w:rStyle w:val="Forte"/>
          <w:rFonts w:ascii="Verdana" w:hAnsi="Verdana" w:cs="Tahoma"/>
          <w:b w:val="0"/>
          <w:color w:val="000000" w:themeColor="text1"/>
        </w:rPr>
        <w:t xml:space="preserve"> utilizar mão-de-obra infantil ou submeter seus empregados a condições de trabalho subumanas;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16.1.3.8. </w:t>
      </w:r>
      <w:proofErr w:type="gramStart"/>
      <w:r w:rsidRPr="00C32173">
        <w:rPr>
          <w:rStyle w:val="Forte"/>
          <w:rFonts w:ascii="Verdana" w:hAnsi="Verdana" w:cs="Tahoma"/>
          <w:b w:val="0"/>
          <w:color w:val="000000" w:themeColor="text1"/>
        </w:rPr>
        <w:t>agir</w:t>
      </w:r>
      <w:proofErr w:type="gramEnd"/>
      <w:r w:rsidRPr="00C32173">
        <w:rPr>
          <w:rStyle w:val="Forte"/>
          <w:rFonts w:ascii="Verdana" w:hAnsi="Verdana" w:cs="Tahoma"/>
          <w:b w:val="0"/>
          <w:color w:val="000000" w:themeColor="text1"/>
        </w:rPr>
        <w:t xml:space="preserve">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16.1.3.9. </w:t>
      </w:r>
      <w:proofErr w:type="gramStart"/>
      <w:r w:rsidRPr="00C32173">
        <w:rPr>
          <w:rStyle w:val="Forte"/>
          <w:rFonts w:ascii="Verdana" w:hAnsi="Verdana" w:cs="Tahoma"/>
          <w:b w:val="0"/>
          <w:color w:val="000000" w:themeColor="text1"/>
        </w:rPr>
        <w:t>promover</w:t>
      </w:r>
      <w:proofErr w:type="gramEnd"/>
      <w:r w:rsidRPr="00C32173">
        <w:rPr>
          <w:rStyle w:val="Forte"/>
          <w:rFonts w:ascii="Verdana" w:hAnsi="Verdana" w:cs="Tahoma"/>
          <w:b w:val="0"/>
          <w:color w:val="000000" w:themeColor="text1"/>
        </w:rPr>
        <w:t xml:space="preserve"> o comportamento ético de forma proativa, como parceiro responsável. </w:t>
      </w:r>
    </w:p>
    <w:p w:rsidR="002F2F7B" w:rsidRPr="006E2CF3" w:rsidRDefault="002F2F7B" w:rsidP="002F2F7B">
      <w:pPr>
        <w:ind w:left="709"/>
        <w:jc w:val="both"/>
        <w:rPr>
          <w:rStyle w:val="Forte"/>
          <w:rFonts w:ascii="Verdana" w:hAnsi="Verdana" w:cs="Tahoma"/>
          <w:b w:val="0"/>
          <w:color w:val="000000" w:themeColor="text1"/>
        </w:rPr>
      </w:pP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DÉCIMA </w:t>
      </w:r>
      <w:proofErr w:type="gramStart"/>
      <w:r w:rsidRPr="006E2CF3">
        <w:rPr>
          <w:rFonts w:ascii="Verdana" w:hAnsi="Verdana" w:cs="Arial"/>
          <w:b/>
        </w:rPr>
        <w:t>SÉTIMA -DA</w:t>
      </w:r>
      <w:proofErr w:type="gramEnd"/>
      <w:r w:rsidRPr="006E2CF3">
        <w:rPr>
          <w:rFonts w:ascii="Verdana" w:hAnsi="Verdana" w:cs="Arial"/>
          <w:b/>
        </w:rPr>
        <w:t xml:space="preserve"> CONCILIAÇÃO E FORO</w:t>
      </w:r>
    </w:p>
    <w:p w:rsidR="002F2F7B" w:rsidRPr="006E2CF3" w:rsidRDefault="002F2F7B" w:rsidP="002F2F7B">
      <w:pPr>
        <w:spacing w:after="120"/>
        <w:jc w:val="both"/>
        <w:rPr>
          <w:rFonts w:ascii="Verdana" w:hAnsi="Verdana" w:cs="Arial"/>
        </w:rPr>
      </w:pPr>
      <w:r w:rsidRPr="006E2CF3">
        <w:rPr>
          <w:rFonts w:ascii="Verdana" w:hAnsi="Verdana" w:cs="Arial"/>
        </w:rPr>
        <w:t>17.1 Ocorrendo controvérsias na execução desta parceria as partes buscarão o apoio da PROCURADORIA GERAL do Município para a mediação do conflito e a sua solução administrativa.</w:t>
      </w:r>
    </w:p>
    <w:p w:rsidR="002F2F7B" w:rsidRPr="006E2CF3" w:rsidRDefault="002F2F7B" w:rsidP="002F2F7B">
      <w:pPr>
        <w:spacing w:after="120"/>
        <w:jc w:val="both"/>
        <w:rPr>
          <w:rFonts w:ascii="Verdana" w:hAnsi="Verdana" w:cs="Arial"/>
        </w:rPr>
      </w:pPr>
      <w:r w:rsidRPr="006E2CF3">
        <w:rPr>
          <w:rFonts w:ascii="Verdana" w:hAnsi="Verdana" w:cs="Arial"/>
        </w:rPr>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rsidR="002F2F7B" w:rsidRPr="006E2CF3" w:rsidRDefault="002F2F7B" w:rsidP="002F2F7B">
      <w:pPr>
        <w:spacing w:after="120"/>
        <w:jc w:val="both"/>
        <w:rPr>
          <w:rFonts w:ascii="Verdana" w:hAnsi="Verdana" w:cs="Arial"/>
        </w:rPr>
      </w:pPr>
      <w:r w:rsidRPr="006E2CF3">
        <w:rPr>
          <w:rFonts w:ascii="Verdana" w:hAnsi="Verdana" w:cs="Arial"/>
        </w:rPr>
        <w:t xml:space="preserve">E, por assim </w:t>
      </w:r>
      <w:proofErr w:type="gramStart"/>
      <w:r w:rsidRPr="006E2CF3">
        <w:rPr>
          <w:rFonts w:ascii="Verdana" w:hAnsi="Verdana" w:cs="Arial"/>
        </w:rPr>
        <w:t xml:space="preserve">estarem </w:t>
      </w:r>
      <w:proofErr w:type="spellStart"/>
      <w:r w:rsidRPr="006E2CF3">
        <w:rPr>
          <w:rFonts w:ascii="Verdana" w:hAnsi="Verdana" w:cs="Arial"/>
        </w:rPr>
        <w:t>plenamentede</w:t>
      </w:r>
      <w:proofErr w:type="spellEnd"/>
      <w:r w:rsidRPr="006E2CF3">
        <w:rPr>
          <w:rFonts w:ascii="Verdana" w:hAnsi="Verdana" w:cs="Arial"/>
        </w:rPr>
        <w:t xml:space="preserve"> acordo</w:t>
      </w:r>
      <w:proofErr w:type="gramEnd"/>
      <w:r w:rsidRPr="006E2CF3">
        <w:rPr>
          <w:rFonts w:ascii="Verdana" w:hAnsi="Verdana" w:cs="Arial"/>
        </w:rPr>
        <w:t>,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rsidR="002F2F7B" w:rsidRPr="006E2CF3" w:rsidRDefault="002F2F7B" w:rsidP="002F2F7B">
      <w:pPr>
        <w:spacing w:after="120"/>
        <w:jc w:val="both"/>
        <w:rPr>
          <w:rFonts w:ascii="Verdana" w:hAnsi="Verdana" w:cs="Arial"/>
        </w:rPr>
      </w:pPr>
      <w:r w:rsidRPr="006E2CF3">
        <w:rPr>
          <w:rFonts w:ascii="Verdana" w:hAnsi="Verdana" w:cs="Arial"/>
        </w:rPr>
        <w:t>Cariacica/ ES,</w:t>
      </w:r>
      <w:proofErr w:type="gramStart"/>
      <w:r w:rsidRPr="006E2CF3">
        <w:rPr>
          <w:rFonts w:ascii="Verdana" w:hAnsi="Verdana" w:cs="Arial"/>
        </w:rPr>
        <w:t xml:space="preserve">  </w:t>
      </w:r>
      <w:proofErr w:type="gramEnd"/>
      <w:r w:rsidRPr="006E2CF3">
        <w:rPr>
          <w:rFonts w:ascii="Verdana" w:hAnsi="Verdana" w:cs="Arial"/>
        </w:rPr>
        <w:t>dede 202</w:t>
      </w:r>
      <w:r w:rsidR="00191A30">
        <w:rPr>
          <w:rFonts w:ascii="Verdana" w:hAnsi="Verdana" w:cs="Arial"/>
        </w:rPr>
        <w:t>2</w:t>
      </w:r>
      <w:r w:rsidRPr="006E2CF3">
        <w:rPr>
          <w:rFonts w:ascii="Verdana" w:hAnsi="Verdana" w:cs="Arial"/>
        </w:rPr>
        <w:t>.</w:t>
      </w:r>
    </w:p>
    <w:p w:rsidR="002F2F7B" w:rsidRPr="006E2CF3" w:rsidRDefault="002F2F7B" w:rsidP="002F2F7B">
      <w:pPr>
        <w:jc w:val="center"/>
        <w:rPr>
          <w:rFonts w:ascii="Verdana" w:hAnsi="Verdana" w:cs="Arial"/>
          <w:b/>
          <w:color w:val="000000"/>
          <w:shd w:val="clear" w:color="auto" w:fill="FFFFFF"/>
        </w:rPr>
      </w:pPr>
    </w:p>
    <w:p w:rsidR="002F2F7B" w:rsidRPr="006E2CF3" w:rsidRDefault="002F2F7B" w:rsidP="002F2F7B">
      <w:pPr>
        <w:jc w:val="center"/>
        <w:rPr>
          <w:rFonts w:ascii="Verdana" w:hAnsi="Verdana" w:cs="Arial"/>
          <w:b/>
        </w:rPr>
      </w:pPr>
    </w:p>
    <w:p w:rsidR="002F2F7B" w:rsidRPr="006E2CF3" w:rsidRDefault="002F2F7B" w:rsidP="002F2F7B">
      <w:pPr>
        <w:jc w:val="center"/>
        <w:rPr>
          <w:rFonts w:ascii="Verdana" w:hAnsi="Verdana" w:cs="Arial"/>
        </w:rPr>
      </w:pPr>
      <w:r w:rsidRPr="006E2CF3">
        <w:rPr>
          <w:rFonts w:ascii="Verdana" w:hAnsi="Verdana" w:cs="Verdana"/>
          <w:b/>
          <w:bCs/>
        </w:rPr>
        <w:t>SÉRGIO LUIS CÔGO</w:t>
      </w:r>
    </w:p>
    <w:p w:rsidR="002F2F7B" w:rsidRPr="006E2CF3" w:rsidRDefault="002F2F7B" w:rsidP="002F2F7B">
      <w:pPr>
        <w:jc w:val="center"/>
        <w:rPr>
          <w:rFonts w:ascii="Verdana" w:hAnsi="Verdana" w:cs="Arial"/>
        </w:rPr>
      </w:pPr>
      <w:r w:rsidRPr="006E2CF3">
        <w:rPr>
          <w:rFonts w:ascii="Verdana" w:hAnsi="Verdana" w:cs="Arial"/>
        </w:rPr>
        <w:t>SECRETÁRIO MUNICIPAL DE ESPORTE E LAZER</w:t>
      </w:r>
    </w:p>
    <w:p w:rsidR="002F2F7B" w:rsidRPr="006E2CF3" w:rsidRDefault="002F2F7B" w:rsidP="002F2F7B">
      <w:pPr>
        <w:jc w:val="center"/>
        <w:rPr>
          <w:rFonts w:ascii="Verdana" w:hAnsi="Verdana" w:cs="Arial"/>
        </w:rPr>
      </w:pPr>
      <w:r w:rsidRPr="006E2CF3">
        <w:rPr>
          <w:rFonts w:ascii="Verdana" w:hAnsi="Verdana" w:cs="Arial"/>
        </w:rPr>
        <w:t>MUNICÍPIO</w:t>
      </w:r>
    </w:p>
    <w:p w:rsidR="002F2F7B" w:rsidRDefault="002F2F7B" w:rsidP="002F2F7B">
      <w:pPr>
        <w:jc w:val="center"/>
        <w:rPr>
          <w:rFonts w:ascii="Verdana" w:hAnsi="Verdana" w:cs="Arial"/>
        </w:rPr>
      </w:pPr>
    </w:p>
    <w:p w:rsidR="002F2F7B" w:rsidRDefault="002F2F7B" w:rsidP="002F2F7B">
      <w:pPr>
        <w:jc w:val="center"/>
        <w:rPr>
          <w:rFonts w:ascii="Verdana" w:hAnsi="Verdana" w:cs="Arial"/>
        </w:rPr>
      </w:pPr>
    </w:p>
    <w:p w:rsidR="002F2F7B" w:rsidRPr="006E2CF3" w:rsidRDefault="002F2F7B" w:rsidP="002F2F7B">
      <w:pPr>
        <w:jc w:val="center"/>
        <w:rPr>
          <w:rFonts w:ascii="Verdana" w:hAnsi="Verdana" w:cs="Arial"/>
        </w:rPr>
      </w:pPr>
      <w:r w:rsidRPr="006E2CF3">
        <w:rPr>
          <w:rFonts w:ascii="Verdana" w:hAnsi="Verdana" w:cs="Arial"/>
        </w:rPr>
        <w:t>(...)</w:t>
      </w:r>
    </w:p>
    <w:p w:rsidR="002F2F7B" w:rsidRPr="006E2CF3" w:rsidRDefault="002F2F7B" w:rsidP="002F2F7B">
      <w:pPr>
        <w:jc w:val="center"/>
        <w:rPr>
          <w:rFonts w:ascii="Verdana" w:hAnsi="Verdana" w:cs="Arial"/>
        </w:rPr>
      </w:pPr>
      <w:r w:rsidRPr="006E2CF3">
        <w:rPr>
          <w:rFonts w:ascii="Verdana" w:hAnsi="Verdana" w:cs="Arial"/>
        </w:rPr>
        <w:t>ENTIDADE</w:t>
      </w:r>
    </w:p>
    <w:p w:rsidR="002F2F7B" w:rsidRPr="006E2CF3" w:rsidRDefault="002F2F7B" w:rsidP="002F2F7B">
      <w:pPr>
        <w:spacing w:after="120"/>
        <w:rPr>
          <w:rFonts w:ascii="Verdana" w:hAnsi="Verdana" w:cs="Arial"/>
          <w:b/>
        </w:rPr>
      </w:pP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r w:rsidRPr="006E2CF3">
        <w:rPr>
          <w:rFonts w:ascii="Verdana" w:hAnsi="Verdana" w:cs="Arial"/>
        </w:rPr>
        <w:t xml:space="preserve">TESTEMUNHAS: </w:t>
      </w:r>
    </w:p>
    <w:p w:rsidR="002F2F7B" w:rsidRPr="006E2CF3" w:rsidRDefault="002F2F7B" w:rsidP="002F2F7B">
      <w:pPr>
        <w:spacing w:after="120"/>
        <w:rPr>
          <w:rFonts w:ascii="Verdana" w:hAnsi="Verdana" w:cs="Arial"/>
          <w:b/>
        </w:rPr>
      </w:pPr>
    </w:p>
    <w:p w:rsidR="002F2F7B" w:rsidRPr="006E2CF3" w:rsidRDefault="002F2F7B" w:rsidP="002F2F7B">
      <w:pPr>
        <w:spacing w:after="120"/>
        <w:rPr>
          <w:rFonts w:ascii="Verdana" w:hAnsi="Verdana" w:cs="Arial"/>
        </w:rPr>
      </w:pPr>
      <w:proofErr w:type="gramStart"/>
      <w:r w:rsidRPr="006E2CF3">
        <w:rPr>
          <w:rFonts w:ascii="Verdana" w:hAnsi="Verdana" w:cs="Arial"/>
        </w:rPr>
        <w:t>1</w:t>
      </w:r>
      <w:proofErr w:type="gramEnd"/>
      <w:r w:rsidRPr="006E2CF3">
        <w:rPr>
          <w:rFonts w:ascii="Verdana" w:hAnsi="Verdana" w:cs="Arial"/>
        </w:rPr>
        <w:t>:______________________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rPr>
          <w:rFonts w:ascii="Verdana" w:hAnsi="Verdana" w:cs="Arial"/>
        </w:rPr>
      </w:pPr>
      <w:r w:rsidRPr="006E2CF3">
        <w:rPr>
          <w:rFonts w:ascii="Verdana" w:hAnsi="Verdana" w:cs="Arial"/>
        </w:rPr>
        <w:t>CPF</w:t>
      </w: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proofErr w:type="gramStart"/>
      <w:r w:rsidRPr="006E2CF3">
        <w:rPr>
          <w:rFonts w:ascii="Verdana" w:hAnsi="Verdana" w:cs="Arial"/>
        </w:rPr>
        <w:t>2</w:t>
      </w:r>
      <w:proofErr w:type="gramEnd"/>
      <w:r w:rsidRPr="006E2CF3">
        <w:rPr>
          <w:rFonts w:ascii="Verdana" w:hAnsi="Verdana" w:cs="Arial"/>
        </w:rPr>
        <w:t>:______________________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ind w:left="142" w:hanging="142"/>
        <w:rPr>
          <w:rFonts w:ascii="Verdana" w:hAnsi="Verdana" w:cs="Arial"/>
        </w:rPr>
      </w:pPr>
      <w:r w:rsidRPr="006E2CF3">
        <w:rPr>
          <w:rFonts w:ascii="Verdana" w:hAnsi="Verdana" w:cs="Arial"/>
        </w:rPr>
        <w:t>CPF</w:t>
      </w: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Pr="00C61E44" w:rsidRDefault="002F2F7B" w:rsidP="002F2F7B">
      <w:pPr>
        <w:spacing w:before="120"/>
        <w:jc w:val="center"/>
        <w:rPr>
          <w:rFonts w:ascii="Arial" w:hAnsi="Arial" w:cs="Arial"/>
          <w:b/>
          <w:bCs/>
          <w:sz w:val="22"/>
          <w:szCs w:val="22"/>
        </w:rPr>
      </w:pPr>
      <w:r w:rsidRPr="00C61E44">
        <w:rPr>
          <w:rFonts w:ascii="Arial" w:hAnsi="Arial" w:cs="Arial"/>
          <w:b/>
          <w:bCs/>
          <w:sz w:val="22"/>
          <w:szCs w:val="22"/>
        </w:rPr>
        <w:t>PLANO DE TRABALHO</w:t>
      </w:r>
    </w:p>
    <w:p w:rsidR="002F2F7B" w:rsidRPr="00AA30F6" w:rsidRDefault="002F2F7B" w:rsidP="002F2F7B">
      <w:pPr>
        <w:pStyle w:val="PargrafodaLista"/>
        <w:numPr>
          <w:ilvl w:val="0"/>
          <w:numId w:val="15"/>
        </w:numPr>
        <w:spacing w:before="120"/>
        <w:rPr>
          <w:rFonts w:ascii="Arial" w:hAnsi="Arial" w:cs="Arial"/>
          <w:b/>
          <w:bCs/>
          <w:sz w:val="22"/>
          <w:szCs w:val="22"/>
        </w:rPr>
      </w:pPr>
      <w:r w:rsidRPr="00AA30F6">
        <w:rPr>
          <w:rFonts w:ascii="Arial" w:hAnsi="Arial" w:cs="Arial"/>
          <w:b/>
          <w:bCs/>
          <w:sz w:val="22"/>
          <w:szCs w:val="22"/>
        </w:rPr>
        <w:t>DADOS CADASTRAIS</w:t>
      </w:r>
    </w:p>
    <w:p w:rsidR="002F2F7B" w:rsidRDefault="002F2F7B" w:rsidP="002F2F7B">
      <w:pPr>
        <w:pStyle w:val="PargrafodaLista"/>
        <w:spacing w:before="120"/>
        <w:ind w:left="36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170"/>
        <w:gridCol w:w="512"/>
        <w:gridCol w:w="1362"/>
        <w:gridCol w:w="478"/>
        <w:gridCol w:w="1157"/>
        <w:gridCol w:w="274"/>
        <w:gridCol w:w="816"/>
        <w:gridCol w:w="1639"/>
        <w:gridCol w:w="1656"/>
      </w:tblGrid>
      <w:tr w:rsidR="002F2F7B" w:rsidRPr="00C61E44" w:rsidTr="000353B7">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Órgão/Entidade Proponente</w:t>
            </w:r>
            <w:r>
              <w:rPr>
                <w:rFonts w:ascii="Arial" w:hAnsi="Arial" w:cs="Arial"/>
                <w:sz w:val="22"/>
                <w:szCs w:val="22"/>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proofErr w:type="spellStart"/>
            <w:proofErr w:type="gramStart"/>
            <w:r w:rsidRPr="00C61E44">
              <w:rPr>
                <w:rFonts w:ascii="Arial" w:hAnsi="Arial" w:cs="Arial"/>
                <w:sz w:val="22"/>
                <w:szCs w:val="22"/>
              </w:rPr>
              <w:t>C.N.P.</w:t>
            </w:r>
            <w:proofErr w:type="spellEnd"/>
            <w:proofErr w:type="gramEnd"/>
            <w:r w:rsidRPr="00C61E44">
              <w:rPr>
                <w:rFonts w:ascii="Arial" w:hAnsi="Arial" w:cs="Arial"/>
                <w:sz w:val="22"/>
                <w:szCs w:val="22"/>
              </w:rPr>
              <w:t>J</w:t>
            </w:r>
            <w:r>
              <w:rPr>
                <w:rFonts w:ascii="Arial" w:hAnsi="Arial" w:cs="Arial"/>
                <w:sz w:val="22"/>
                <w:szCs w:val="22"/>
              </w:rPr>
              <w:t xml:space="preserve">: </w:t>
            </w:r>
          </w:p>
        </w:tc>
      </w:tr>
      <w:tr w:rsidR="002F2F7B" w:rsidRPr="00C61E44" w:rsidTr="000353B7">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color w:val="000000"/>
              </w:rPr>
            </w:pPr>
            <w:r w:rsidRPr="00C61E44">
              <w:rPr>
                <w:rFonts w:ascii="Arial" w:hAnsi="Arial" w:cs="Arial"/>
                <w:sz w:val="22"/>
                <w:szCs w:val="22"/>
              </w:rPr>
              <w:t>Endereço</w:t>
            </w:r>
            <w:r>
              <w:rPr>
                <w:rFonts w:ascii="Arial" w:hAnsi="Arial" w:cs="Arial"/>
                <w:sz w:val="22"/>
                <w:szCs w:val="22"/>
              </w:rPr>
              <w:t xml:space="preserve">: </w:t>
            </w:r>
          </w:p>
        </w:tc>
      </w:tr>
      <w:tr w:rsidR="002F2F7B" w:rsidRPr="00C61E44" w:rsidTr="000353B7">
        <w:trPr>
          <w:trHeight w:val="516"/>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Cidade</w:t>
            </w:r>
            <w:r>
              <w:rPr>
                <w:rFonts w:ascii="Arial" w:hAnsi="Arial" w:cs="Arial"/>
                <w:sz w:val="22"/>
                <w:szCs w:val="22"/>
              </w:rPr>
              <w:t xml:space="preserve">: </w:t>
            </w:r>
          </w:p>
        </w:tc>
        <w:tc>
          <w:tcPr>
            <w:tcW w:w="682"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proofErr w:type="spellStart"/>
            <w:r w:rsidRPr="00C61E44">
              <w:rPr>
                <w:rFonts w:ascii="Arial" w:hAnsi="Arial" w:cs="Arial"/>
                <w:sz w:val="22"/>
                <w:szCs w:val="22"/>
              </w:rPr>
              <w:t>U.F.</w:t>
            </w:r>
            <w:proofErr w:type="spellEnd"/>
          </w:p>
          <w:p w:rsidR="002F2F7B" w:rsidRPr="0018351E" w:rsidRDefault="002F2F7B" w:rsidP="000353B7">
            <w:pPr>
              <w:autoSpaceDE w:val="0"/>
              <w:autoSpaceDN w:val="0"/>
              <w:ind w:right="13"/>
              <w:jc w:val="center"/>
              <w:rPr>
                <w:rFonts w:ascii="Arial" w:hAnsi="Arial" w:cs="Arial"/>
                <w:b/>
              </w:rPr>
            </w:pPr>
          </w:p>
        </w:tc>
        <w:tc>
          <w:tcPr>
            <w:tcW w:w="1362" w:type="dxa"/>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proofErr w:type="spellStart"/>
            <w:proofErr w:type="gramStart"/>
            <w:r w:rsidRPr="00C61E44">
              <w:rPr>
                <w:rFonts w:ascii="Arial" w:hAnsi="Arial" w:cs="Arial"/>
                <w:sz w:val="22"/>
                <w:szCs w:val="22"/>
              </w:rPr>
              <w:t>C.E.</w:t>
            </w:r>
            <w:proofErr w:type="spellEnd"/>
            <w:proofErr w:type="gramEnd"/>
            <w:r w:rsidRPr="00C61E44">
              <w:rPr>
                <w:rFonts w:ascii="Arial" w:hAnsi="Arial" w:cs="Arial"/>
                <w:sz w:val="22"/>
                <w:szCs w:val="22"/>
              </w:rPr>
              <w:t>P</w:t>
            </w:r>
            <w:r>
              <w:rPr>
                <w:rFonts w:ascii="Arial" w:hAnsi="Arial" w:cs="Arial"/>
                <w:sz w:val="22"/>
                <w:szCs w:val="22"/>
              </w:rPr>
              <w:t>:</w:t>
            </w:r>
          </w:p>
          <w:p w:rsidR="002F2F7B" w:rsidRPr="00C61E44" w:rsidRDefault="002F2F7B" w:rsidP="000353B7">
            <w:pPr>
              <w:ind w:right="13"/>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DDD/Telefone</w:t>
            </w:r>
          </w:p>
          <w:p w:rsidR="002F2F7B" w:rsidRPr="00C61E44" w:rsidRDefault="002F2F7B" w:rsidP="000353B7">
            <w:pPr>
              <w:ind w:right="13"/>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ind w:right="13"/>
              <w:rPr>
                <w:rFonts w:ascii="Arial" w:hAnsi="Arial" w:cs="Arial"/>
              </w:rPr>
            </w:pPr>
            <w:r w:rsidRPr="00C61E44">
              <w:rPr>
                <w:rFonts w:ascii="Arial" w:hAnsi="Arial" w:cs="Arial"/>
                <w:sz w:val="22"/>
                <w:szCs w:val="22"/>
              </w:rPr>
              <w:t>FAX</w:t>
            </w:r>
          </w:p>
          <w:p w:rsidR="002F2F7B" w:rsidRPr="00C61E44" w:rsidRDefault="002F2F7B" w:rsidP="000353B7">
            <w:pPr>
              <w:autoSpaceDE w:val="0"/>
              <w:autoSpaceDN w:val="0"/>
              <w:ind w:right="13"/>
              <w:rPr>
                <w:rFonts w:ascii="Arial" w:hAnsi="Arial" w:cs="Arial"/>
              </w:rPr>
            </w:pPr>
            <w:r>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E.A</w:t>
            </w:r>
          </w:p>
          <w:p w:rsidR="002F2F7B" w:rsidRPr="00C61E44" w:rsidRDefault="002F2F7B" w:rsidP="000353B7">
            <w:pPr>
              <w:autoSpaceDE w:val="0"/>
              <w:autoSpaceDN w:val="0"/>
              <w:rPr>
                <w:rFonts w:ascii="Arial" w:hAnsi="Arial" w:cs="Arial"/>
              </w:rPr>
            </w:pPr>
            <w:r>
              <w:rPr>
                <w:rFonts w:ascii="Arial" w:hAnsi="Arial" w:cs="Arial"/>
              </w:rPr>
              <w:t>-</w:t>
            </w:r>
          </w:p>
        </w:tc>
      </w:tr>
      <w:tr w:rsidR="002F2F7B" w:rsidRPr="00C61E44" w:rsidTr="000353B7">
        <w:trPr>
          <w:trHeight w:val="698"/>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Conta Corrente</w:t>
            </w:r>
          </w:p>
          <w:p w:rsidR="002F2F7B" w:rsidRPr="00C61E44" w:rsidRDefault="002F2F7B" w:rsidP="000353B7">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Banco</w:t>
            </w:r>
          </w:p>
          <w:p w:rsidR="002F2F7B" w:rsidRPr="00C61E44" w:rsidRDefault="002F2F7B" w:rsidP="000353B7">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Agência</w:t>
            </w:r>
          </w:p>
          <w:p w:rsidR="002F2F7B" w:rsidRPr="00C61E44" w:rsidRDefault="002F2F7B" w:rsidP="000353B7">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Praça de Pagamento</w:t>
            </w:r>
          </w:p>
          <w:p w:rsidR="002F2F7B" w:rsidRPr="00C61E44" w:rsidRDefault="002F2F7B" w:rsidP="000353B7">
            <w:pPr>
              <w:autoSpaceDE w:val="0"/>
              <w:autoSpaceDN w:val="0"/>
              <w:rPr>
                <w:rFonts w:ascii="Arial" w:hAnsi="Arial" w:cs="Arial"/>
              </w:rPr>
            </w:pPr>
          </w:p>
        </w:tc>
      </w:tr>
      <w:tr w:rsidR="002F2F7B" w:rsidRPr="00C61E44" w:rsidTr="000353B7">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2F2F7B" w:rsidRDefault="002F2F7B" w:rsidP="000353B7">
            <w:pPr>
              <w:rPr>
                <w:rFonts w:ascii="Arial" w:hAnsi="Arial" w:cs="Arial"/>
              </w:rPr>
            </w:pPr>
            <w:r w:rsidRPr="00C61E44">
              <w:rPr>
                <w:rFonts w:ascii="Arial" w:hAnsi="Arial" w:cs="Arial"/>
                <w:sz w:val="22"/>
                <w:szCs w:val="22"/>
              </w:rPr>
              <w:t>Nome do Responsável</w:t>
            </w:r>
            <w:r>
              <w:rPr>
                <w:rFonts w:ascii="Arial" w:hAnsi="Arial" w:cs="Arial"/>
                <w:sz w:val="22"/>
                <w:szCs w:val="22"/>
              </w:rPr>
              <w:t>:</w:t>
            </w:r>
          </w:p>
          <w:p w:rsidR="002F2F7B" w:rsidRPr="00C61E44" w:rsidRDefault="002F2F7B" w:rsidP="000353B7">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AA30F6" w:rsidRDefault="002F2F7B" w:rsidP="000353B7">
            <w:pPr>
              <w:rPr>
                <w:rFonts w:ascii="Arial" w:hAnsi="Arial" w:cs="Arial"/>
                <w:b/>
              </w:rPr>
            </w:pPr>
            <w:proofErr w:type="spellStart"/>
            <w:proofErr w:type="gramStart"/>
            <w:r w:rsidRPr="00C61E44">
              <w:rPr>
                <w:rFonts w:ascii="Arial" w:hAnsi="Arial" w:cs="Arial"/>
                <w:sz w:val="22"/>
                <w:szCs w:val="22"/>
              </w:rPr>
              <w:t>C.P.</w:t>
            </w:r>
            <w:proofErr w:type="spellEnd"/>
            <w:proofErr w:type="gramEnd"/>
            <w:r w:rsidRPr="00C61E44">
              <w:rPr>
                <w:rFonts w:ascii="Arial" w:hAnsi="Arial" w:cs="Arial"/>
                <w:sz w:val="22"/>
                <w:szCs w:val="22"/>
              </w:rPr>
              <w:t>F</w:t>
            </w:r>
            <w:r>
              <w:rPr>
                <w:rFonts w:ascii="Arial" w:hAnsi="Arial" w:cs="Arial"/>
                <w:sz w:val="22"/>
                <w:szCs w:val="22"/>
              </w:rPr>
              <w:t xml:space="preserve">: </w:t>
            </w:r>
          </w:p>
          <w:p w:rsidR="002F2F7B" w:rsidRPr="00C61E44" w:rsidRDefault="002F2F7B" w:rsidP="000353B7">
            <w:pPr>
              <w:autoSpaceDE w:val="0"/>
              <w:autoSpaceDN w:val="0"/>
              <w:jc w:val="center"/>
              <w:rPr>
                <w:rFonts w:ascii="Arial" w:hAnsi="Arial" w:cs="Arial"/>
              </w:rPr>
            </w:pPr>
          </w:p>
        </w:tc>
      </w:tr>
      <w:tr w:rsidR="002F2F7B" w:rsidRPr="00C61E44" w:rsidTr="000353B7">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proofErr w:type="spellStart"/>
            <w:r w:rsidRPr="00C61E44">
              <w:rPr>
                <w:rFonts w:ascii="Arial" w:hAnsi="Arial" w:cs="Arial"/>
                <w:sz w:val="22"/>
                <w:szCs w:val="22"/>
              </w:rPr>
              <w:lastRenderedPageBreak/>
              <w:t>C.I.</w:t>
            </w:r>
            <w:proofErr w:type="spellEnd"/>
            <w:r w:rsidRPr="00C61E44">
              <w:rPr>
                <w:rFonts w:ascii="Arial" w:hAnsi="Arial" w:cs="Arial"/>
                <w:sz w:val="22"/>
                <w:szCs w:val="22"/>
              </w:rPr>
              <w:t>/Órgão Expedidor</w:t>
            </w:r>
            <w:r>
              <w:rPr>
                <w:rFonts w:ascii="Arial" w:hAnsi="Arial" w:cs="Arial"/>
                <w:sz w:val="22"/>
                <w:szCs w:val="22"/>
              </w:rPr>
              <w:t>:</w:t>
            </w:r>
          </w:p>
          <w:p w:rsidR="002F2F7B" w:rsidRPr="00C61E44" w:rsidRDefault="002F2F7B" w:rsidP="000353B7">
            <w:pPr>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2F2F7B" w:rsidRDefault="002F2F7B" w:rsidP="000353B7">
            <w:pPr>
              <w:ind w:right="13"/>
              <w:rPr>
                <w:rFonts w:ascii="Arial" w:hAnsi="Arial" w:cs="Arial"/>
              </w:rPr>
            </w:pPr>
            <w:r w:rsidRPr="00C61E44">
              <w:rPr>
                <w:rFonts w:ascii="Arial" w:hAnsi="Arial" w:cs="Arial"/>
                <w:sz w:val="22"/>
                <w:szCs w:val="22"/>
              </w:rPr>
              <w:t>Cargo</w:t>
            </w:r>
            <w:r>
              <w:rPr>
                <w:rFonts w:ascii="Arial" w:hAnsi="Arial" w:cs="Arial"/>
                <w:sz w:val="22"/>
                <w:szCs w:val="22"/>
              </w:rPr>
              <w:t>:</w:t>
            </w:r>
          </w:p>
          <w:p w:rsidR="002F2F7B" w:rsidRPr="00C61E44" w:rsidRDefault="002F2F7B" w:rsidP="000353B7">
            <w:pPr>
              <w:ind w:right="13"/>
              <w:rPr>
                <w:rFonts w:ascii="Arial" w:hAnsi="Arial" w:cs="Arial"/>
              </w:rPr>
            </w:pPr>
          </w:p>
        </w:tc>
      </w:tr>
      <w:tr w:rsidR="002F2F7B" w:rsidRPr="00C61E44" w:rsidTr="000353B7">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Endereço:</w:t>
            </w:r>
          </w:p>
          <w:p w:rsidR="002F2F7B" w:rsidRPr="00C61E44" w:rsidRDefault="002F2F7B" w:rsidP="000353B7">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CEP</w:t>
            </w:r>
          </w:p>
          <w:p w:rsidR="002F2F7B" w:rsidRPr="00C61E44" w:rsidRDefault="002F2F7B" w:rsidP="000353B7">
            <w:pPr>
              <w:autoSpaceDE w:val="0"/>
              <w:autoSpaceDN w:val="0"/>
              <w:jc w:val="center"/>
              <w:rPr>
                <w:rFonts w:ascii="Arial" w:hAnsi="Arial" w:cs="Arial"/>
              </w:rPr>
            </w:pPr>
          </w:p>
        </w:tc>
      </w:tr>
      <w:tr w:rsidR="002F2F7B" w:rsidRPr="00C61E44" w:rsidTr="000353B7">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2F2F7B" w:rsidRDefault="002F2F7B" w:rsidP="000353B7">
            <w:pPr>
              <w:rPr>
                <w:rFonts w:ascii="Arial" w:hAnsi="Arial" w:cs="Arial"/>
              </w:rPr>
            </w:pPr>
            <w:r w:rsidRPr="00C61E44">
              <w:rPr>
                <w:rFonts w:ascii="Arial" w:hAnsi="Arial" w:cs="Arial"/>
                <w:sz w:val="22"/>
                <w:szCs w:val="22"/>
              </w:rPr>
              <w:t>E-mail do Proponente</w:t>
            </w:r>
            <w:r>
              <w:rPr>
                <w:rFonts w:ascii="Arial" w:hAnsi="Arial" w:cs="Arial"/>
                <w:sz w:val="22"/>
                <w:szCs w:val="22"/>
              </w:rPr>
              <w:t>:</w:t>
            </w:r>
          </w:p>
          <w:p w:rsidR="002F2F7B" w:rsidRPr="00C61E44" w:rsidRDefault="002F2F7B" w:rsidP="000353B7">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E-mail do responsável</w:t>
            </w:r>
          </w:p>
          <w:p w:rsidR="002F2F7B" w:rsidRPr="00C61E44" w:rsidRDefault="002F2F7B" w:rsidP="000353B7">
            <w:pPr>
              <w:rPr>
                <w:rFonts w:ascii="Arial" w:hAnsi="Arial" w:cs="Arial"/>
              </w:rPr>
            </w:pPr>
          </w:p>
        </w:tc>
      </w:tr>
    </w:tbl>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Pr="000D16BE" w:rsidRDefault="002F2F7B" w:rsidP="002F2F7B">
      <w:pPr>
        <w:pStyle w:val="PargrafodaLista"/>
        <w:spacing w:before="120"/>
        <w:ind w:left="360"/>
        <w:rPr>
          <w:rFonts w:ascii="Arial" w:hAnsi="Arial" w:cs="Arial"/>
          <w:b/>
          <w:bCs/>
          <w:sz w:val="22"/>
          <w:szCs w:val="22"/>
        </w:rPr>
      </w:pPr>
      <w:r>
        <w:rPr>
          <w:rFonts w:ascii="Arial" w:hAnsi="Arial" w:cs="Arial"/>
          <w:b/>
          <w:bCs/>
          <w:sz w:val="22"/>
          <w:szCs w:val="22"/>
        </w:rPr>
        <w:t xml:space="preserve">2. </w:t>
      </w:r>
      <w:r w:rsidRPr="000D16BE">
        <w:rPr>
          <w:rFonts w:ascii="Arial" w:hAnsi="Arial" w:cs="Arial"/>
          <w:b/>
          <w:bCs/>
          <w:sz w:val="22"/>
          <w:szCs w:val="22"/>
        </w:rPr>
        <w:t>DESCRIÇÃO DO PROJETO</w:t>
      </w:r>
    </w:p>
    <w:p w:rsidR="002F2F7B" w:rsidRPr="000D16BE" w:rsidRDefault="002F2F7B" w:rsidP="002F2F7B">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tblPr>
      <w:tblGrid>
        <w:gridCol w:w="5695"/>
        <w:gridCol w:w="1788"/>
        <w:gridCol w:w="3007"/>
      </w:tblGrid>
      <w:tr w:rsidR="002F2F7B" w:rsidRPr="00C61E44" w:rsidTr="000353B7">
        <w:trPr>
          <w:cantSplit/>
          <w:trHeight w:val="268"/>
        </w:trPr>
        <w:tc>
          <w:tcPr>
            <w:tcW w:w="5695" w:type="dxa"/>
            <w:tcBorders>
              <w:top w:val="single" w:sz="4" w:space="0" w:color="auto"/>
              <w:left w:val="single" w:sz="4" w:space="0" w:color="auto"/>
              <w:bottom w:val="nil"/>
              <w:right w:val="single" w:sz="6" w:space="0" w:color="auto"/>
            </w:tcBorders>
          </w:tcPr>
          <w:p w:rsidR="002F2F7B" w:rsidRPr="00C61E44" w:rsidRDefault="002F2F7B" w:rsidP="000353B7">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2F2F7B" w:rsidRPr="00C61E44" w:rsidRDefault="002F2F7B" w:rsidP="000353B7">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2F2F7B" w:rsidRPr="00C61E44" w:rsidTr="000353B7">
        <w:trPr>
          <w:cantSplit/>
          <w:trHeight w:val="385"/>
        </w:trPr>
        <w:tc>
          <w:tcPr>
            <w:tcW w:w="5695" w:type="dxa"/>
            <w:tcBorders>
              <w:top w:val="single" w:sz="4" w:space="0" w:color="auto"/>
              <w:left w:val="single" w:sz="4" w:space="0" w:color="auto"/>
              <w:bottom w:val="single" w:sz="6" w:space="0" w:color="auto"/>
              <w:right w:val="single" w:sz="6" w:space="0" w:color="auto"/>
            </w:tcBorders>
          </w:tcPr>
          <w:p w:rsidR="002F2F7B" w:rsidRPr="0018351E" w:rsidRDefault="002F2F7B" w:rsidP="000353B7">
            <w:pPr>
              <w:autoSpaceDE w:val="0"/>
              <w:autoSpaceDN w:val="0"/>
              <w:jc w:val="both"/>
              <w:rPr>
                <w:rFonts w:ascii="Arial" w:hAnsi="Arial" w:cs="Arial"/>
                <w:b/>
              </w:rPr>
            </w:pPr>
          </w:p>
        </w:tc>
        <w:tc>
          <w:tcPr>
            <w:tcW w:w="1788" w:type="dxa"/>
            <w:tcBorders>
              <w:top w:val="single" w:sz="6" w:space="0" w:color="auto"/>
              <w:left w:val="single" w:sz="6" w:space="0" w:color="auto"/>
              <w:bottom w:val="single" w:sz="6" w:space="0" w:color="auto"/>
              <w:right w:val="single" w:sz="6" w:space="0" w:color="auto"/>
            </w:tcBorders>
          </w:tcPr>
          <w:p w:rsidR="002F2F7B" w:rsidRPr="00C61E44" w:rsidRDefault="002F2F7B" w:rsidP="000353B7">
            <w:pPr>
              <w:jc w:val="center"/>
              <w:rPr>
                <w:rFonts w:ascii="Arial" w:hAnsi="Arial" w:cs="Arial"/>
              </w:rPr>
            </w:pPr>
            <w:r w:rsidRPr="00C61E44">
              <w:rPr>
                <w:rFonts w:ascii="Arial" w:hAnsi="Arial" w:cs="Arial"/>
                <w:sz w:val="22"/>
                <w:szCs w:val="22"/>
              </w:rPr>
              <w:t>Inicio</w:t>
            </w:r>
          </w:p>
          <w:p w:rsidR="002F2F7B" w:rsidRPr="00FE4F96" w:rsidRDefault="002F2F7B" w:rsidP="000353B7">
            <w:pPr>
              <w:pStyle w:val="Cabealho"/>
              <w:spacing w:line="360" w:lineRule="auto"/>
              <w:rPr>
                <w:rFonts w:ascii="Arial" w:hAnsi="Arial" w:cs="Arial"/>
                <w:b/>
              </w:rPr>
            </w:pPr>
          </w:p>
          <w:p w:rsidR="002F2F7B" w:rsidRPr="00C61E44" w:rsidRDefault="002F2F7B" w:rsidP="000353B7">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2F2F7B" w:rsidRPr="00C61E44" w:rsidRDefault="002F2F7B" w:rsidP="000353B7">
            <w:pPr>
              <w:jc w:val="center"/>
              <w:rPr>
                <w:rFonts w:ascii="Arial" w:hAnsi="Arial" w:cs="Arial"/>
              </w:rPr>
            </w:pPr>
            <w:r w:rsidRPr="00C61E44">
              <w:rPr>
                <w:rFonts w:ascii="Arial" w:hAnsi="Arial" w:cs="Arial"/>
                <w:sz w:val="22"/>
                <w:szCs w:val="22"/>
              </w:rPr>
              <w:t>Término</w:t>
            </w:r>
          </w:p>
          <w:p w:rsidR="002F2F7B" w:rsidRPr="00EB579E" w:rsidRDefault="002F2F7B" w:rsidP="000353B7">
            <w:pPr>
              <w:autoSpaceDE w:val="0"/>
              <w:autoSpaceDN w:val="0"/>
              <w:jc w:val="center"/>
              <w:rPr>
                <w:rFonts w:ascii="Arial" w:hAnsi="Arial" w:cs="Arial"/>
                <w:b/>
              </w:rPr>
            </w:pPr>
          </w:p>
        </w:tc>
      </w:tr>
      <w:tr w:rsidR="002F2F7B" w:rsidRPr="00C61E44" w:rsidTr="000353B7">
        <w:trPr>
          <w:cantSplit/>
          <w:trHeight w:val="2843"/>
        </w:trPr>
        <w:tc>
          <w:tcPr>
            <w:tcW w:w="10490" w:type="dxa"/>
            <w:gridSpan w:val="3"/>
            <w:tcBorders>
              <w:top w:val="single" w:sz="6" w:space="0" w:color="auto"/>
              <w:left w:val="single" w:sz="4" w:space="0" w:color="auto"/>
              <w:bottom w:val="single" w:sz="4" w:space="0" w:color="auto"/>
              <w:right w:val="single" w:sz="4" w:space="0" w:color="auto"/>
            </w:tcBorders>
          </w:tcPr>
          <w:p w:rsidR="002F2F7B" w:rsidRDefault="002F2F7B" w:rsidP="000353B7">
            <w:pPr>
              <w:pStyle w:val="Cabealho"/>
              <w:rPr>
                <w:rFonts w:ascii="Arial" w:hAnsi="Arial" w:cs="Arial"/>
                <w:b/>
              </w:rPr>
            </w:pPr>
            <w:r w:rsidRPr="005E5E41">
              <w:rPr>
                <w:rFonts w:ascii="Arial" w:hAnsi="Arial" w:cs="Arial"/>
                <w:b/>
                <w:sz w:val="22"/>
                <w:szCs w:val="22"/>
              </w:rPr>
              <w:t>Identificação do Objeto</w:t>
            </w:r>
            <w:r>
              <w:rPr>
                <w:rFonts w:ascii="Arial" w:hAnsi="Arial" w:cs="Arial"/>
                <w:b/>
                <w:sz w:val="22"/>
                <w:szCs w:val="22"/>
              </w:rPr>
              <w:t>:</w:t>
            </w:r>
          </w:p>
          <w:p w:rsidR="002F2F7B" w:rsidRDefault="002F2F7B" w:rsidP="000353B7">
            <w:pPr>
              <w:pStyle w:val="Cabealho"/>
              <w:rPr>
                <w:rFonts w:ascii="Arial" w:hAnsi="Arial" w:cs="Arial"/>
                <w:b/>
              </w:rPr>
            </w:pPr>
          </w:p>
          <w:p w:rsidR="002F2F7B" w:rsidRPr="00963243" w:rsidRDefault="002F2F7B" w:rsidP="000353B7">
            <w:pPr>
              <w:pStyle w:val="Cabealho"/>
              <w:spacing w:line="360" w:lineRule="auto"/>
              <w:jc w:val="both"/>
              <w:rPr>
                <w:rFonts w:ascii="Arial" w:hAnsi="Arial" w:cs="Arial"/>
                <w:b/>
              </w:rPr>
            </w:pPr>
          </w:p>
        </w:tc>
      </w:tr>
      <w:tr w:rsidR="002F2F7B" w:rsidRPr="00C61E44" w:rsidTr="000353B7">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F2F7B" w:rsidRDefault="002F2F7B" w:rsidP="000353B7">
            <w:pPr>
              <w:spacing w:line="360" w:lineRule="auto"/>
              <w:jc w:val="both"/>
              <w:rPr>
                <w:rFonts w:ascii="Arial" w:hAnsi="Arial" w:cs="Arial"/>
                <w:b/>
              </w:rPr>
            </w:pPr>
          </w:p>
          <w:p w:rsidR="002F2F7B" w:rsidRDefault="002F2F7B" w:rsidP="000353B7">
            <w:pPr>
              <w:spacing w:line="360" w:lineRule="auto"/>
              <w:jc w:val="both"/>
              <w:rPr>
                <w:rFonts w:ascii="Arial" w:hAnsi="Arial" w:cs="Arial"/>
                <w:b/>
              </w:rPr>
            </w:pPr>
            <w:r w:rsidRPr="00C61E44">
              <w:rPr>
                <w:rFonts w:ascii="Arial" w:hAnsi="Arial" w:cs="Arial"/>
                <w:b/>
                <w:sz w:val="22"/>
                <w:szCs w:val="22"/>
              </w:rPr>
              <w:t>JUSTIFICATIVA</w:t>
            </w:r>
            <w:r>
              <w:rPr>
                <w:rFonts w:ascii="Arial" w:hAnsi="Arial" w:cs="Arial"/>
                <w:b/>
                <w:sz w:val="22"/>
                <w:szCs w:val="22"/>
              </w:rPr>
              <w:t>:</w:t>
            </w:r>
          </w:p>
          <w:p w:rsidR="002F2F7B" w:rsidRDefault="002F2F7B" w:rsidP="000353B7">
            <w:pPr>
              <w:spacing w:line="276" w:lineRule="auto"/>
              <w:jc w:val="both"/>
              <w:rPr>
                <w:rFonts w:ascii="Arial" w:eastAsia="Calibri" w:hAnsi="Arial" w:cs="Arial"/>
              </w:rPr>
            </w:pPr>
          </w:p>
          <w:p w:rsidR="002F2F7B" w:rsidRDefault="002F2F7B" w:rsidP="000353B7">
            <w:pPr>
              <w:spacing w:line="276" w:lineRule="auto"/>
              <w:jc w:val="both"/>
              <w:rPr>
                <w:rFonts w:ascii="Arial" w:eastAsia="Calibri" w:hAnsi="Arial" w:cs="Arial"/>
              </w:rPr>
            </w:pPr>
          </w:p>
          <w:p w:rsidR="002F2F7B" w:rsidRPr="00A92ED8" w:rsidRDefault="002F2F7B" w:rsidP="000353B7">
            <w:pPr>
              <w:spacing w:line="276" w:lineRule="auto"/>
              <w:jc w:val="both"/>
              <w:rPr>
                <w:rFonts w:ascii="Arial" w:eastAsia="Calibri" w:hAnsi="Arial" w:cs="Arial"/>
              </w:rPr>
            </w:pPr>
          </w:p>
        </w:tc>
      </w:tr>
    </w:tbl>
    <w:p w:rsidR="002F2F7B" w:rsidRPr="00562915" w:rsidRDefault="002F2F7B" w:rsidP="002F2F7B">
      <w:pPr>
        <w:spacing w:before="120"/>
        <w:ind w:left="360"/>
        <w:rPr>
          <w:rFonts w:ascii="Arial" w:hAnsi="Arial" w:cs="Arial"/>
          <w:b/>
          <w:bCs/>
          <w:sz w:val="22"/>
          <w:szCs w:val="22"/>
        </w:rPr>
      </w:pPr>
    </w:p>
    <w:p w:rsidR="002F2F7B" w:rsidRPr="00C32173" w:rsidRDefault="002F2F7B" w:rsidP="002F2F7B">
      <w:pPr>
        <w:pStyle w:val="PargrafodaLista"/>
        <w:numPr>
          <w:ilvl w:val="0"/>
          <w:numId w:val="16"/>
        </w:numPr>
        <w:spacing w:before="120"/>
        <w:rPr>
          <w:rFonts w:ascii="Arial" w:hAnsi="Arial" w:cs="Arial"/>
          <w:b/>
          <w:bCs/>
          <w:sz w:val="22"/>
          <w:szCs w:val="22"/>
        </w:rPr>
      </w:pPr>
      <w:r w:rsidRPr="00C32173">
        <w:rPr>
          <w:rFonts w:ascii="Arial" w:hAnsi="Arial" w:cs="Arial"/>
          <w:b/>
          <w:bCs/>
          <w:sz w:val="22"/>
          <w:szCs w:val="22"/>
        </w:rPr>
        <w:t>CRONOGRAMA DE EXECUÇÃO (META, ETAPA OU FASE</w:t>
      </w:r>
      <w:proofErr w:type="gramStart"/>
      <w:r w:rsidRPr="00C32173">
        <w:rPr>
          <w:rFonts w:ascii="Arial" w:hAnsi="Arial" w:cs="Arial"/>
          <w:b/>
          <w:bCs/>
          <w:sz w:val="22"/>
          <w:szCs w:val="22"/>
        </w:rPr>
        <w:t>)</w:t>
      </w:r>
      <w:proofErr w:type="gramEnd"/>
      <w:r w:rsidRPr="00C32173">
        <w:rPr>
          <w:rFonts w:ascii="Arial" w:hAnsi="Arial" w:cs="Arial"/>
          <w:b/>
          <w:bCs/>
          <w:sz w:val="22"/>
          <w:szCs w:val="22"/>
        </w:rPr>
        <w:t xml:space="preserve"> </w:t>
      </w: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tblPr>
      <w:tblGrid>
        <w:gridCol w:w="898"/>
        <w:gridCol w:w="1343"/>
        <w:gridCol w:w="3544"/>
        <w:gridCol w:w="992"/>
        <w:gridCol w:w="992"/>
        <w:gridCol w:w="1276"/>
        <w:gridCol w:w="1417"/>
      </w:tblGrid>
      <w:tr w:rsidR="002F2F7B" w:rsidRPr="00494351" w:rsidTr="000353B7">
        <w:trPr>
          <w:cantSplit/>
          <w:trHeight w:val="279"/>
        </w:trPr>
        <w:tc>
          <w:tcPr>
            <w:tcW w:w="898" w:type="dxa"/>
            <w:vMerge w:val="restart"/>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Meta</w:t>
            </w:r>
          </w:p>
        </w:tc>
        <w:tc>
          <w:tcPr>
            <w:tcW w:w="1343" w:type="dxa"/>
            <w:vMerge w:val="restart"/>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Etapa / Fase</w:t>
            </w:r>
          </w:p>
        </w:tc>
        <w:tc>
          <w:tcPr>
            <w:tcW w:w="3544" w:type="dxa"/>
            <w:vMerge w:val="restart"/>
            <w:vAlign w:val="center"/>
          </w:tcPr>
          <w:p w:rsidR="002F2F7B" w:rsidRPr="00494351" w:rsidRDefault="002F2F7B" w:rsidP="000353B7">
            <w:pPr>
              <w:pStyle w:val="Cabealho"/>
              <w:tabs>
                <w:tab w:val="left" w:pos="192"/>
              </w:tabs>
              <w:jc w:val="center"/>
              <w:rPr>
                <w:rFonts w:ascii="Arial" w:hAnsi="Arial" w:cs="Arial"/>
                <w:color w:val="000000"/>
                <w:sz w:val="20"/>
                <w:szCs w:val="20"/>
              </w:rPr>
            </w:pPr>
            <w:r w:rsidRPr="00494351">
              <w:rPr>
                <w:rFonts w:ascii="Arial" w:hAnsi="Arial" w:cs="Arial"/>
                <w:sz w:val="20"/>
                <w:szCs w:val="20"/>
              </w:rPr>
              <w:t>Especificação</w:t>
            </w:r>
          </w:p>
          <w:p w:rsidR="002F2F7B" w:rsidRPr="00494351" w:rsidRDefault="002F2F7B" w:rsidP="000353B7">
            <w:pPr>
              <w:pStyle w:val="Cabealho"/>
              <w:tabs>
                <w:tab w:val="left" w:pos="192"/>
              </w:tabs>
              <w:jc w:val="center"/>
              <w:rPr>
                <w:rFonts w:ascii="Arial" w:hAnsi="Arial" w:cs="Arial"/>
                <w:color w:val="000000"/>
                <w:sz w:val="20"/>
                <w:szCs w:val="20"/>
              </w:rPr>
            </w:pPr>
            <w:r w:rsidRPr="00494351">
              <w:rPr>
                <w:rFonts w:ascii="Arial" w:hAnsi="Arial" w:cs="Arial"/>
                <w:color w:val="000000"/>
                <w:sz w:val="20"/>
                <w:szCs w:val="20"/>
              </w:rPr>
              <w:t xml:space="preserve">Contratação de R. </w:t>
            </w:r>
            <w:proofErr w:type="gramStart"/>
            <w:r w:rsidRPr="00494351">
              <w:rPr>
                <w:rFonts w:ascii="Arial" w:hAnsi="Arial" w:cs="Arial"/>
                <w:color w:val="000000"/>
                <w:sz w:val="20"/>
                <w:szCs w:val="20"/>
              </w:rPr>
              <w:t>Humanos</w:t>
            </w:r>
            <w:proofErr w:type="gramEnd"/>
          </w:p>
          <w:p w:rsidR="002F2F7B" w:rsidRPr="00494351" w:rsidRDefault="002F2F7B" w:rsidP="000353B7">
            <w:pPr>
              <w:tabs>
                <w:tab w:val="left" w:pos="192"/>
              </w:tabs>
              <w:autoSpaceDE w:val="0"/>
              <w:autoSpaceDN w:val="0"/>
              <w:jc w:val="both"/>
              <w:rPr>
                <w:rFonts w:ascii="Arial" w:hAnsi="Arial" w:cs="Arial"/>
                <w:sz w:val="20"/>
                <w:szCs w:val="20"/>
              </w:rPr>
            </w:pPr>
          </w:p>
        </w:tc>
        <w:tc>
          <w:tcPr>
            <w:tcW w:w="1984" w:type="dxa"/>
            <w:gridSpan w:val="2"/>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Indicador Físico</w:t>
            </w:r>
          </w:p>
        </w:tc>
        <w:tc>
          <w:tcPr>
            <w:tcW w:w="2693" w:type="dxa"/>
            <w:gridSpan w:val="2"/>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Duração</w:t>
            </w:r>
          </w:p>
        </w:tc>
      </w:tr>
      <w:tr w:rsidR="002F2F7B" w:rsidRPr="00494351" w:rsidTr="000353B7">
        <w:trPr>
          <w:cantSplit/>
          <w:trHeight w:val="289"/>
        </w:trPr>
        <w:tc>
          <w:tcPr>
            <w:tcW w:w="898" w:type="dxa"/>
            <w:vMerge/>
            <w:vAlign w:val="center"/>
          </w:tcPr>
          <w:p w:rsidR="002F2F7B" w:rsidRPr="00494351" w:rsidRDefault="002F2F7B" w:rsidP="000353B7">
            <w:pPr>
              <w:jc w:val="both"/>
              <w:rPr>
                <w:rFonts w:ascii="Arial" w:hAnsi="Arial" w:cs="Arial"/>
                <w:sz w:val="20"/>
                <w:szCs w:val="20"/>
              </w:rPr>
            </w:pPr>
          </w:p>
        </w:tc>
        <w:tc>
          <w:tcPr>
            <w:tcW w:w="1343" w:type="dxa"/>
            <w:vMerge/>
            <w:vAlign w:val="center"/>
          </w:tcPr>
          <w:p w:rsidR="002F2F7B" w:rsidRPr="00494351" w:rsidRDefault="002F2F7B" w:rsidP="000353B7">
            <w:pPr>
              <w:autoSpaceDE w:val="0"/>
              <w:autoSpaceDN w:val="0"/>
              <w:jc w:val="both"/>
              <w:rPr>
                <w:rFonts w:ascii="Arial" w:hAnsi="Arial" w:cs="Arial"/>
                <w:sz w:val="20"/>
                <w:szCs w:val="20"/>
              </w:rPr>
            </w:pPr>
          </w:p>
        </w:tc>
        <w:tc>
          <w:tcPr>
            <w:tcW w:w="3544" w:type="dxa"/>
            <w:vMerge/>
            <w:vAlign w:val="center"/>
          </w:tcPr>
          <w:p w:rsidR="002F2F7B" w:rsidRPr="00494351" w:rsidRDefault="002F2F7B" w:rsidP="000353B7">
            <w:pPr>
              <w:tabs>
                <w:tab w:val="left" w:pos="192"/>
              </w:tabs>
              <w:autoSpaceDE w:val="0"/>
              <w:autoSpaceDN w:val="0"/>
              <w:jc w:val="both"/>
              <w:rPr>
                <w:rFonts w:ascii="Arial" w:hAnsi="Arial" w:cs="Arial"/>
                <w:sz w:val="20"/>
                <w:szCs w:val="20"/>
              </w:rPr>
            </w:pPr>
          </w:p>
        </w:tc>
        <w:tc>
          <w:tcPr>
            <w:tcW w:w="992"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Unidade</w:t>
            </w:r>
          </w:p>
        </w:tc>
        <w:tc>
          <w:tcPr>
            <w:tcW w:w="992" w:type="dxa"/>
            <w:vAlign w:val="center"/>
          </w:tcPr>
          <w:p w:rsidR="002F2F7B" w:rsidRDefault="002F2F7B" w:rsidP="000353B7">
            <w:pPr>
              <w:autoSpaceDE w:val="0"/>
              <w:autoSpaceDN w:val="0"/>
              <w:jc w:val="both"/>
              <w:rPr>
                <w:rFonts w:ascii="Arial" w:hAnsi="Arial" w:cs="Arial"/>
                <w:sz w:val="20"/>
                <w:szCs w:val="20"/>
              </w:rPr>
            </w:pPr>
            <w:proofErr w:type="spellStart"/>
            <w:r w:rsidRPr="00494351">
              <w:rPr>
                <w:rFonts w:ascii="Arial" w:hAnsi="Arial" w:cs="Arial"/>
                <w:sz w:val="20"/>
                <w:szCs w:val="20"/>
              </w:rPr>
              <w:t>Qtde</w:t>
            </w:r>
            <w:proofErr w:type="spellEnd"/>
            <w:r w:rsidRPr="00494351">
              <w:rPr>
                <w:rFonts w:ascii="Arial" w:hAnsi="Arial" w:cs="Arial"/>
                <w:sz w:val="20"/>
                <w:szCs w:val="20"/>
              </w:rPr>
              <w:t>.</w:t>
            </w:r>
          </w:p>
          <w:p w:rsidR="002F2F7B" w:rsidRPr="00494351" w:rsidRDefault="002F2F7B" w:rsidP="000353B7">
            <w:pPr>
              <w:autoSpaceDE w:val="0"/>
              <w:autoSpaceDN w:val="0"/>
              <w:jc w:val="both"/>
              <w:rPr>
                <w:rFonts w:ascii="Arial" w:hAnsi="Arial" w:cs="Arial"/>
                <w:sz w:val="20"/>
                <w:szCs w:val="20"/>
              </w:rPr>
            </w:pPr>
            <w:proofErr w:type="gramStart"/>
            <w:r>
              <w:rPr>
                <w:rFonts w:ascii="Arial" w:hAnsi="Arial" w:cs="Arial"/>
                <w:sz w:val="20"/>
                <w:szCs w:val="20"/>
              </w:rPr>
              <w:t>meses</w:t>
            </w:r>
            <w:proofErr w:type="gramEnd"/>
          </w:p>
        </w:tc>
        <w:tc>
          <w:tcPr>
            <w:tcW w:w="1276"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Início</w:t>
            </w:r>
          </w:p>
        </w:tc>
        <w:tc>
          <w:tcPr>
            <w:tcW w:w="1417" w:type="dxa"/>
            <w:vAlign w:val="center"/>
          </w:tcPr>
          <w:p w:rsidR="002F2F7B" w:rsidRPr="00494351" w:rsidRDefault="002F2F7B" w:rsidP="000353B7">
            <w:pPr>
              <w:autoSpaceDE w:val="0"/>
              <w:autoSpaceDN w:val="0"/>
              <w:jc w:val="both"/>
              <w:rPr>
                <w:rFonts w:ascii="Arial" w:hAnsi="Arial" w:cs="Arial"/>
                <w:sz w:val="20"/>
                <w:szCs w:val="20"/>
              </w:rPr>
            </w:pPr>
            <w:r w:rsidRPr="00494351">
              <w:rPr>
                <w:rFonts w:ascii="Arial" w:hAnsi="Arial" w:cs="Arial"/>
                <w:sz w:val="20"/>
                <w:szCs w:val="20"/>
              </w:rPr>
              <w:t>Término</w:t>
            </w: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r w:rsidRPr="00494351">
              <w:rPr>
                <w:rFonts w:ascii="Arial" w:hAnsi="Arial" w:cs="Arial"/>
                <w:sz w:val="20"/>
                <w:szCs w:val="20"/>
              </w:rPr>
              <w:t>01</w:t>
            </w:r>
          </w:p>
        </w:tc>
        <w:tc>
          <w:tcPr>
            <w:tcW w:w="1343" w:type="dxa"/>
            <w:vAlign w:val="center"/>
          </w:tcPr>
          <w:p w:rsidR="002F2F7B" w:rsidRPr="00494351" w:rsidRDefault="002F2F7B" w:rsidP="000353B7">
            <w:pPr>
              <w:autoSpaceDE w:val="0"/>
              <w:autoSpaceDN w:val="0"/>
              <w:jc w:val="center"/>
              <w:rPr>
                <w:rFonts w:ascii="Arial" w:hAnsi="Arial" w:cs="Arial"/>
                <w:sz w:val="20"/>
                <w:szCs w:val="20"/>
              </w:rPr>
            </w:pPr>
            <w:r w:rsidRPr="00494351">
              <w:rPr>
                <w:rFonts w:ascii="Arial" w:hAnsi="Arial" w:cs="Arial"/>
                <w:sz w:val="20"/>
                <w:szCs w:val="20"/>
              </w:rPr>
              <w:t>01</w:t>
            </w:r>
          </w:p>
        </w:tc>
        <w:tc>
          <w:tcPr>
            <w:tcW w:w="3544" w:type="dxa"/>
            <w:vAlign w:val="center"/>
          </w:tcPr>
          <w:p w:rsidR="002F2F7B" w:rsidRPr="00494351" w:rsidRDefault="002F2F7B" w:rsidP="000353B7">
            <w:pPr>
              <w:pStyle w:val="Cabealho"/>
              <w:tabs>
                <w:tab w:val="left" w:pos="192"/>
              </w:tabs>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r w:rsidR="002F2F7B" w:rsidRPr="00494351" w:rsidTr="000353B7">
        <w:trPr>
          <w:cantSplit/>
          <w:trHeight w:val="289"/>
        </w:trPr>
        <w:tc>
          <w:tcPr>
            <w:tcW w:w="898" w:type="dxa"/>
            <w:vAlign w:val="center"/>
          </w:tcPr>
          <w:p w:rsidR="002F2F7B" w:rsidRPr="00494351" w:rsidRDefault="002F2F7B" w:rsidP="000353B7">
            <w:pPr>
              <w:jc w:val="center"/>
              <w:rPr>
                <w:rFonts w:ascii="Arial" w:hAnsi="Arial" w:cs="Arial"/>
                <w:sz w:val="20"/>
                <w:szCs w:val="20"/>
              </w:rPr>
            </w:pPr>
          </w:p>
        </w:tc>
        <w:tc>
          <w:tcPr>
            <w:tcW w:w="1343" w:type="dxa"/>
            <w:vAlign w:val="center"/>
          </w:tcPr>
          <w:p w:rsidR="002F2F7B" w:rsidRPr="00494351" w:rsidRDefault="002F2F7B" w:rsidP="000353B7">
            <w:pPr>
              <w:autoSpaceDE w:val="0"/>
              <w:autoSpaceDN w:val="0"/>
              <w:jc w:val="center"/>
              <w:rPr>
                <w:rFonts w:ascii="Arial" w:hAnsi="Arial" w:cs="Arial"/>
                <w:sz w:val="20"/>
                <w:szCs w:val="20"/>
              </w:rPr>
            </w:pPr>
          </w:p>
        </w:tc>
        <w:tc>
          <w:tcPr>
            <w:tcW w:w="3544" w:type="dxa"/>
            <w:vAlign w:val="center"/>
          </w:tcPr>
          <w:p w:rsidR="002F2F7B" w:rsidRPr="00494351" w:rsidRDefault="002F2F7B" w:rsidP="000353B7">
            <w:pPr>
              <w:pStyle w:val="Cabealho"/>
              <w:tabs>
                <w:tab w:val="left" w:pos="192"/>
              </w:tabs>
              <w:rPr>
                <w:rFonts w:ascii="Arial" w:hAnsi="Arial" w:cs="Arial"/>
                <w:sz w:val="16"/>
                <w:szCs w:val="16"/>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992" w:type="dxa"/>
            <w:vAlign w:val="center"/>
          </w:tcPr>
          <w:p w:rsidR="002F2F7B" w:rsidRPr="00494351" w:rsidRDefault="002F2F7B" w:rsidP="000353B7">
            <w:pPr>
              <w:autoSpaceDE w:val="0"/>
              <w:autoSpaceDN w:val="0"/>
              <w:jc w:val="center"/>
              <w:rPr>
                <w:rFonts w:ascii="Arial" w:hAnsi="Arial" w:cs="Arial"/>
                <w:sz w:val="20"/>
                <w:szCs w:val="20"/>
              </w:rPr>
            </w:pPr>
          </w:p>
        </w:tc>
        <w:tc>
          <w:tcPr>
            <w:tcW w:w="1276" w:type="dxa"/>
            <w:vAlign w:val="center"/>
          </w:tcPr>
          <w:p w:rsidR="002F2F7B" w:rsidRPr="00494351" w:rsidRDefault="002F2F7B" w:rsidP="000353B7">
            <w:pPr>
              <w:autoSpaceDE w:val="0"/>
              <w:autoSpaceDN w:val="0"/>
              <w:jc w:val="both"/>
              <w:rPr>
                <w:rFonts w:ascii="Arial" w:hAnsi="Arial" w:cs="Arial"/>
                <w:sz w:val="20"/>
                <w:szCs w:val="20"/>
              </w:rPr>
            </w:pPr>
          </w:p>
        </w:tc>
        <w:tc>
          <w:tcPr>
            <w:tcW w:w="1417" w:type="dxa"/>
            <w:vAlign w:val="center"/>
          </w:tcPr>
          <w:p w:rsidR="002F2F7B" w:rsidRPr="00494351" w:rsidRDefault="002F2F7B" w:rsidP="000353B7">
            <w:pPr>
              <w:autoSpaceDE w:val="0"/>
              <w:autoSpaceDN w:val="0"/>
              <w:jc w:val="center"/>
              <w:rPr>
                <w:rFonts w:ascii="Arial" w:hAnsi="Arial" w:cs="Arial"/>
                <w:sz w:val="20"/>
                <w:szCs w:val="20"/>
              </w:rPr>
            </w:pPr>
          </w:p>
        </w:tc>
      </w:tr>
    </w:tbl>
    <w:p w:rsidR="002F2F7B" w:rsidRPr="00494351" w:rsidRDefault="002F2F7B" w:rsidP="002F2F7B">
      <w:pPr>
        <w:spacing w:before="120"/>
        <w:rPr>
          <w:rFonts w:ascii="Arial" w:hAnsi="Arial" w:cs="Arial"/>
          <w:color w:val="000000"/>
          <w:sz w:val="20"/>
          <w:szCs w:val="20"/>
        </w:rPr>
      </w:pPr>
    </w:p>
    <w:p w:rsidR="002F2F7B" w:rsidRPr="00C30FAB" w:rsidRDefault="002F2F7B" w:rsidP="002F2F7B">
      <w:pPr>
        <w:pStyle w:val="PargrafodaLista"/>
        <w:numPr>
          <w:ilvl w:val="0"/>
          <w:numId w:val="16"/>
        </w:numPr>
        <w:spacing w:before="120"/>
        <w:rPr>
          <w:rFonts w:ascii="Arial" w:hAnsi="Arial" w:cs="Arial"/>
          <w:color w:val="000000"/>
          <w:sz w:val="22"/>
          <w:szCs w:val="22"/>
        </w:rPr>
      </w:pPr>
      <w:r w:rsidRPr="00C30FAB">
        <w:rPr>
          <w:rFonts w:ascii="Arial" w:hAnsi="Arial" w:cs="Arial"/>
          <w:color w:val="000000"/>
          <w:sz w:val="22"/>
          <w:szCs w:val="22"/>
        </w:rPr>
        <w:lastRenderedPageBreak/>
        <w:t>PLANO DE APLICAÇÃO</w:t>
      </w:r>
    </w:p>
    <w:p w:rsidR="002F2F7B" w:rsidRPr="00C30FAB" w:rsidRDefault="002F2F7B" w:rsidP="002F2F7B">
      <w:pPr>
        <w:pStyle w:val="PargrafodaLista"/>
        <w:spacing w:before="120"/>
        <w:ind w:left="301"/>
        <w:rPr>
          <w:rFonts w:ascii="Arial" w:hAnsi="Arial" w:cs="Arial"/>
          <w:color w:val="000000"/>
          <w:sz w:val="22"/>
          <w:szCs w:val="22"/>
        </w:rPr>
      </w:pP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42"/>
        <w:gridCol w:w="2403"/>
        <w:gridCol w:w="1282"/>
        <w:gridCol w:w="2410"/>
        <w:gridCol w:w="3544"/>
      </w:tblGrid>
      <w:tr w:rsidR="002F2F7B" w:rsidRPr="00C30FAB" w:rsidTr="000353B7">
        <w:trPr>
          <w:cantSplit/>
          <w:trHeight w:val="247"/>
        </w:trPr>
        <w:tc>
          <w:tcPr>
            <w:tcW w:w="3324" w:type="dxa"/>
            <w:gridSpan w:val="3"/>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2F2F7B" w:rsidRPr="00C30FAB" w:rsidRDefault="002F2F7B" w:rsidP="000353B7">
            <w:pPr>
              <w:spacing w:before="120"/>
              <w:jc w:val="center"/>
              <w:rPr>
                <w:rFonts w:ascii="Arial" w:hAnsi="Arial" w:cs="Arial"/>
              </w:rPr>
            </w:pPr>
            <w:r w:rsidRPr="00C30FAB">
              <w:rPr>
                <w:rFonts w:ascii="Arial" w:hAnsi="Arial" w:cs="Arial"/>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Arial" w:hAnsi="Arial" w:cs="Arial"/>
              </w:rPr>
            </w:pPr>
            <w:r w:rsidRPr="00C30FAB">
              <w:rPr>
                <w:rFonts w:ascii="Arial" w:hAnsi="Arial" w:cs="Arial"/>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2F2F7B" w:rsidRDefault="002F2F7B" w:rsidP="000353B7">
            <w:pPr>
              <w:spacing w:before="120"/>
              <w:rPr>
                <w:rFonts w:ascii="Arial" w:hAnsi="Arial" w:cs="Arial"/>
              </w:rPr>
            </w:pPr>
          </w:p>
          <w:p w:rsidR="002F2F7B" w:rsidRPr="00C30FAB" w:rsidRDefault="002F2F7B" w:rsidP="000353B7">
            <w:pPr>
              <w:spacing w:before="120"/>
              <w:rPr>
                <w:rFonts w:ascii="Arial" w:hAnsi="Arial" w:cs="Arial"/>
              </w:rPr>
            </w:pPr>
            <w:r w:rsidRPr="00C30FAB">
              <w:rPr>
                <w:rFonts w:ascii="Arial" w:hAnsi="Arial" w:cs="Arial"/>
                <w:sz w:val="22"/>
                <w:szCs w:val="22"/>
              </w:rPr>
              <w:t xml:space="preserve">                 Proponente</w:t>
            </w:r>
          </w:p>
        </w:tc>
      </w:tr>
      <w:tr w:rsidR="002F2F7B" w:rsidRPr="00C30FAB" w:rsidTr="000353B7">
        <w:trPr>
          <w:cantSplit/>
          <w:trHeight w:val="278"/>
        </w:trPr>
        <w:tc>
          <w:tcPr>
            <w:tcW w:w="921" w:type="dxa"/>
            <w:gridSpan w:val="2"/>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Código</w:t>
            </w:r>
          </w:p>
        </w:tc>
        <w:tc>
          <w:tcPr>
            <w:tcW w:w="2403"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2F2F7B" w:rsidRPr="00C30FAB" w:rsidRDefault="002F2F7B" w:rsidP="000353B7">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rPr>
                <w:rFonts w:ascii="Arial" w:hAnsi="Arial" w:cs="Arial"/>
              </w:rPr>
            </w:pPr>
          </w:p>
        </w:tc>
        <w:tc>
          <w:tcPr>
            <w:tcW w:w="3544" w:type="dxa"/>
            <w:vMerge/>
            <w:tcBorders>
              <w:top w:val="single" w:sz="4" w:space="0" w:color="auto"/>
              <w:left w:val="nil"/>
              <w:bottom w:val="single" w:sz="4" w:space="0" w:color="auto"/>
              <w:right w:val="single" w:sz="4" w:space="0" w:color="auto"/>
            </w:tcBorders>
            <w:vAlign w:val="center"/>
          </w:tcPr>
          <w:p w:rsidR="002F2F7B" w:rsidRPr="00C30FAB" w:rsidRDefault="002F2F7B" w:rsidP="000353B7">
            <w:pPr>
              <w:rPr>
                <w:rFonts w:ascii="Arial" w:hAnsi="Arial" w:cs="Arial"/>
              </w:rPr>
            </w:pPr>
          </w:p>
        </w:tc>
      </w:tr>
      <w:tr w:rsidR="002F2F7B" w:rsidRPr="00C30FAB" w:rsidTr="000353B7">
        <w:trPr>
          <w:trHeight w:val="951"/>
        </w:trPr>
        <w:tc>
          <w:tcPr>
            <w:tcW w:w="779" w:type="dxa"/>
            <w:vMerge w:val="restart"/>
            <w:tcBorders>
              <w:left w:val="single" w:sz="4" w:space="0" w:color="auto"/>
              <w:right w:val="single" w:sz="4" w:space="0" w:color="auto"/>
            </w:tcBorders>
          </w:tcPr>
          <w:p w:rsidR="002F2F7B" w:rsidRPr="00C30FAB" w:rsidRDefault="002F2F7B" w:rsidP="000353B7">
            <w:pP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951"/>
        </w:trPr>
        <w:tc>
          <w:tcPr>
            <w:tcW w:w="779"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0353B7">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0353B7">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0353B7">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0353B7">
            <w:pPr>
              <w:jc w:val="center"/>
              <w:rPr>
                <w:rFonts w:ascii="Arial" w:hAnsi="Arial" w:cs="Arial"/>
              </w:rPr>
            </w:pPr>
          </w:p>
        </w:tc>
      </w:tr>
      <w:tr w:rsidR="002F2F7B" w:rsidRPr="00C30FAB" w:rsidTr="000353B7">
        <w:trPr>
          <w:trHeight w:val="491"/>
        </w:trPr>
        <w:tc>
          <w:tcPr>
            <w:tcW w:w="4606" w:type="dxa"/>
            <w:gridSpan w:val="4"/>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right"/>
              <w:rPr>
                <w:rFonts w:ascii="Arial" w:hAnsi="Arial" w:cs="Arial"/>
              </w:rPr>
            </w:pPr>
            <w:r w:rsidRPr="00C30FAB">
              <w:rPr>
                <w:rFonts w:ascii="Arial" w:hAnsi="Arial" w:cs="Arial"/>
                <w:sz w:val="22"/>
                <w:szCs w:val="22"/>
              </w:rPr>
              <w:t>Total Geral R$</w:t>
            </w:r>
          </w:p>
        </w:tc>
        <w:tc>
          <w:tcPr>
            <w:tcW w:w="2410"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Arial" w:hAnsi="Arial" w:cs="Arial"/>
                <w:sz w:val="20"/>
                <w:szCs w:val="20"/>
              </w:rPr>
            </w:pPr>
          </w:p>
          <w:p w:rsidR="002F2F7B" w:rsidRPr="00C30FAB" w:rsidRDefault="002F2F7B" w:rsidP="000353B7">
            <w:pPr>
              <w:jc w:val="center"/>
              <w:rPr>
                <w:rFonts w:ascii="Arial" w:hAnsi="Arial" w:cs="Arial"/>
              </w:rPr>
            </w:pPr>
          </w:p>
        </w:tc>
        <w:tc>
          <w:tcPr>
            <w:tcW w:w="3544" w:type="dxa"/>
            <w:vMerge/>
            <w:tcBorders>
              <w:left w:val="single" w:sz="4" w:space="0" w:color="auto"/>
              <w:right w:val="single" w:sz="4" w:space="0" w:color="auto"/>
            </w:tcBorders>
          </w:tcPr>
          <w:p w:rsidR="002F2F7B" w:rsidRPr="00C30FAB" w:rsidRDefault="002F2F7B" w:rsidP="000353B7">
            <w:pPr>
              <w:rPr>
                <w:rFonts w:ascii="Arial" w:hAnsi="Arial" w:cs="Arial"/>
              </w:rPr>
            </w:pPr>
          </w:p>
        </w:tc>
      </w:tr>
    </w:tbl>
    <w:p w:rsidR="002F2F7B" w:rsidRPr="00C30FAB" w:rsidRDefault="002F2F7B" w:rsidP="002F2F7B">
      <w:pPr>
        <w:spacing w:before="120" w:after="120"/>
        <w:rPr>
          <w:rFonts w:ascii="Arial" w:hAnsi="Arial" w:cs="Arial"/>
          <w:bCs/>
          <w:sz w:val="22"/>
          <w:szCs w:val="22"/>
        </w:rPr>
      </w:pPr>
    </w:p>
    <w:p w:rsidR="002F2F7B" w:rsidRPr="00C30FAB" w:rsidRDefault="002F2F7B" w:rsidP="002F2F7B">
      <w:pPr>
        <w:spacing w:before="120" w:after="120"/>
        <w:ind w:left="-142"/>
        <w:rPr>
          <w:rFonts w:ascii="Arial" w:hAnsi="Arial" w:cs="Arial"/>
          <w:bCs/>
          <w:sz w:val="22"/>
          <w:szCs w:val="22"/>
        </w:rPr>
      </w:pPr>
      <w:r w:rsidRPr="00C30FAB">
        <w:rPr>
          <w:rFonts w:ascii="Arial" w:hAnsi="Arial" w:cs="Arial"/>
          <w:bCs/>
          <w:sz w:val="22"/>
          <w:szCs w:val="22"/>
        </w:rPr>
        <w:t xml:space="preserve"> 5. CRONOGRAMA DE DESEMBOLSO (R$ 1,00) </w:t>
      </w:r>
    </w:p>
    <w:p w:rsidR="002F2F7B" w:rsidRPr="00C30FAB" w:rsidRDefault="002F2F7B" w:rsidP="002F2F7B">
      <w:pPr>
        <w:spacing w:before="120"/>
        <w:rPr>
          <w:rFonts w:ascii="Arial" w:hAnsi="Arial" w:cs="Arial"/>
          <w:bCs/>
          <w:sz w:val="22"/>
          <w:szCs w:val="22"/>
        </w:rPr>
      </w:pPr>
      <w:r w:rsidRPr="00C30FAB">
        <w:rPr>
          <w:rFonts w:ascii="Arial" w:hAnsi="Arial" w:cs="Arial"/>
          <w:bCs/>
          <w:sz w:val="22"/>
          <w:szCs w:val="22"/>
        </w:rPr>
        <w:t>5.1 CONCEDENTE</w:t>
      </w:r>
    </w:p>
    <w:p w:rsidR="002F2F7B" w:rsidRPr="00C30FAB" w:rsidRDefault="002F2F7B" w:rsidP="002F2F7B">
      <w:pPr>
        <w:spacing w:before="120"/>
        <w:rPr>
          <w:rFonts w:ascii="Arial" w:hAnsi="Arial" w:cs="Arial"/>
          <w:bCs/>
          <w:color w:val="FF0000"/>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6"/>
        <w:gridCol w:w="1538"/>
        <w:gridCol w:w="1418"/>
        <w:gridCol w:w="1559"/>
        <w:gridCol w:w="1559"/>
        <w:gridCol w:w="1701"/>
        <w:gridCol w:w="1559"/>
      </w:tblGrid>
      <w:tr w:rsidR="002F2F7B" w:rsidRPr="00C30FAB" w:rsidTr="000353B7">
        <w:trPr>
          <w:trHeight w:val="389"/>
        </w:trPr>
        <w:tc>
          <w:tcPr>
            <w:tcW w:w="1156"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rPr>
            </w:pPr>
            <w:r w:rsidRPr="00C30FAB">
              <w:rPr>
                <w:rFonts w:ascii="Arial" w:hAnsi="Arial" w:cs="Arial"/>
                <w:sz w:val="22"/>
                <w:szCs w:val="22"/>
              </w:rPr>
              <w:t>Meta</w:t>
            </w: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autoSpaceDE w:val="0"/>
              <w:autoSpaceDN w:val="0"/>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1</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3</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4</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5</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6</w:t>
            </w:r>
            <w:proofErr w:type="gramEnd"/>
          </w:p>
        </w:tc>
      </w:tr>
      <w:tr w:rsidR="002F2F7B" w:rsidRPr="00C30FAB" w:rsidTr="000353B7">
        <w:trPr>
          <w:trHeight w:val="244"/>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lang w:val="es-ES_tradnl"/>
              </w:rPr>
              <w:t>01</w:t>
            </w:r>
          </w:p>
          <w:p w:rsidR="002F2F7B" w:rsidRPr="00C30FAB" w:rsidRDefault="002F2F7B" w:rsidP="000353B7">
            <w:pPr>
              <w:autoSpaceDE w:val="0"/>
              <w:autoSpaceDN w:val="0"/>
              <w:jc w:val="center"/>
              <w:rPr>
                <w:rFonts w:ascii="Arial" w:hAnsi="Arial" w:cs="Arial"/>
                <w:lang w:val="es-ES_tradnl"/>
              </w:rPr>
            </w:pPr>
          </w:p>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jc w:val="center"/>
              <w:rPr>
                <w:rFonts w:ascii="Calibri" w:hAnsi="Calibri"/>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r>
      <w:tr w:rsidR="002F2F7B" w:rsidRPr="00C30FAB" w:rsidTr="000353B7">
        <w:trPr>
          <w:trHeight w:val="387"/>
        </w:trPr>
        <w:tc>
          <w:tcPr>
            <w:tcW w:w="1156" w:type="dxa"/>
            <w:vMerge/>
            <w:tcBorders>
              <w:left w:val="single" w:sz="4" w:space="0" w:color="auto"/>
              <w:right w:val="single" w:sz="4" w:space="0" w:color="auto"/>
            </w:tcBorders>
          </w:tcPr>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7</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8</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proofErr w:type="gramStart"/>
            <w:r w:rsidR="00853B9A">
              <w:rPr>
                <w:rFonts w:ascii="Arial" w:hAnsi="Arial" w:cs="Arial"/>
                <w:sz w:val="22"/>
                <w:szCs w:val="22"/>
              </w:rPr>
              <w:t>9</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pPr>
              <w:jc w:val="center"/>
              <w:rPr>
                <w:rFonts w:ascii="Arial" w:hAnsi="Arial" w:cs="Arial"/>
              </w:rPr>
            </w:pPr>
          </w:p>
        </w:tc>
      </w:tr>
      <w:tr w:rsidR="002F2F7B" w:rsidRPr="00C30FAB" w:rsidTr="000353B7">
        <w:trPr>
          <w:trHeight w:val="299"/>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0353B7"/>
        </w:tc>
      </w:tr>
      <w:tr w:rsidR="002F2F7B" w:rsidRPr="00C30FAB" w:rsidTr="000353B7">
        <w:trPr>
          <w:trHeight w:val="225"/>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rPr>
                <w:rFonts w:ascii="Arial" w:hAnsi="Arial" w:cs="Arial"/>
                <w:lang w:val="es-ES_tradnl"/>
              </w:rPr>
            </w:pPr>
          </w:p>
        </w:tc>
        <w:tc>
          <w:tcPr>
            <w:tcW w:w="9334" w:type="dxa"/>
            <w:gridSpan w:val="6"/>
            <w:tcBorders>
              <w:top w:val="single" w:sz="4" w:space="0" w:color="auto"/>
              <w:left w:val="single" w:sz="4" w:space="0" w:color="auto"/>
              <w:bottom w:val="single" w:sz="4" w:space="0" w:color="auto"/>
              <w:right w:val="single" w:sz="4" w:space="0" w:color="auto"/>
            </w:tcBorders>
            <w:shd w:val="clear" w:color="auto" w:fill="808080"/>
          </w:tcPr>
          <w:p w:rsidR="002F2F7B" w:rsidRPr="00C30FAB" w:rsidRDefault="002F2F7B" w:rsidP="000353B7"/>
        </w:tc>
      </w:tr>
      <w:tr w:rsidR="002F2F7B" w:rsidRPr="00C30FAB" w:rsidTr="000353B7">
        <w:trPr>
          <w:trHeight w:val="317"/>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0353B7">
            <w:pPr>
              <w:autoSpaceDE w:val="0"/>
              <w:autoSpaceDN w:val="0"/>
              <w:jc w:val="center"/>
              <w:rPr>
                <w:rFonts w:ascii="Arial" w:hAnsi="Arial" w:cs="Arial"/>
                <w:lang w:val="es-ES_tradnl"/>
              </w:rPr>
            </w:pPr>
            <w:r w:rsidRPr="00C30FAB">
              <w:rPr>
                <w:rFonts w:ascii="Arial" w:hAnsi="Arial" w:cs="Arial"/>
                <w:lang w:val="es-ES_tradnl"/>
              </w:rPr>
              <w:t>02</w:t>
            </w:r>
          </w:p>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autoSpaceDE w:val="0"/>
              <w:autoSpaceDN w:val="0"/>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853B9A">
            <w:pPr>
              <w:jc w:val="center"/>
              <w:rPr>
                <w:rFonts w:ascii="Arial" w:hAnsi="Arial" w:cs="Arial"/>
              </w:rPr>
            </w:pPr>
            <w:r w:rsidRPr="00C30FAB">
              <w:rPr>
                <w:rFonts w:ascii="Arial" w:hAnsi="Arial" w:cs="Arial"/>
                <w:sz w:val="22"/>
                <w:szCs w:val="22"/>
              </w:rPr>
              <w:t xml:space="preserve">Mês </w:t>
            </w:r>
            <w:r w:rsidR="00853B9A">
              <w:rPr>
                <w:rFonts w:ascii="Arial" w:hAnsi="Arial" w:cs="Arial"/>
                <w:sz w:val="22"/>
                <w:szCs w:val="22"/>
              </w:rPr>
              <w:t>15</w:t>
            </w:r>
          </w:p>
        </w:tc>
      </w:tr>
      <w:tr w:rsidR="002F2F7B" w:rsidRPr="00C30FAB" w:rsidTr="000353B7">
        <w:trPr>
          <w:trHeight w:val="255"/>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lang w:val="es-ES_tradnl"/>
              </w:rPr>
            </w:pPr>
          </w:p>
        </w:tc>
      </w:tr>
      <w:tr w:rsidR="002F2F7B" w:rsidRPr="00C30FAB" w:rsidTr="000353B7">
        <w:trPr>
          <w:trHeight w:val="159"/>
        </w:trPr>
        <w:tc>
          <w:tcPr>
            <w:tcW w:w="1156" w:type="dxa"/>
            <w:vMerge/>
            <w:tcBorders>
              <w:left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autoSpaceDE w:val="0"/>
              <w:autoSpaceDN w:val="0"/>
              <w:jc w:val="center"/>
              <w:rPr>
                <w:rFonts w:ascii="Arial" w:hAnsi="Arial" w:cs="Arial"/>
              </w:rPr>
            </w:pPr>
            <w:r w:rsidRPr="00C30FAB">
              <w:rPr>
                <w:rFonts w:ascii="Arial" w:hAnsi="Arial" w:cs="Arial"/>
                <w:sz w:val="22"/>
                <w:szCs w:val="22"/>
              </w:rPr>
              <w:t>Mês 07/22</w:t>
            </w: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08/22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09/22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10/22</w:t>
            </w: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11/22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r w:rsidRPr="00C30FAB">
              <w:rPr>
                <w:rFonts w:ascii="Arial" w:hAnsi="Arial" w:cs="Arial"/>
                <w:sz w:val="22"/>
                <w:szCs w:val="22"/>
              </w:rPr>
              <w:t>Mês 12/22</w:t>
            </w:r>
          </w:p>
        </w:tc>
      </w:tr>
      <w:tr w:rsidR="002F2F7B" w:rsidRPr="00C30FAB" w:rsidTr="000353B7">
        <w:trPr>
          <w:trHeight w:val="305"/>
        </w:trPr>
        <w:tc>
          <w:tcPr>
            <w:tcW w:w="1156" w:type="dxa"/>
            <w:vMerge/>
            <w:tcBorders>
              <w:left w:val="single" w:sz="4" w:space="0" w:color="auto"/>
              <w:bottom w:val="single" w:sz="4" w:space="0" w:color="auto"/>
              <w:right w:val="single" w:sz="4" w:space="0" w:color="auto"/>
            </w:tcBorders>
            <w:vAlign w:val="center"/>
          </w:tcPr>
          <w:p w:rsidR="002F2F7B" w:rsidRPr="00C30FAB" w:rsidRDefault="002F2F7B" w:rsidP="000353B7">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0353B7">
            <w:pPr>
              <w:jc w:val="center"/>
              <w:rPr>
                <w:rFonts w:ascii="Arial" w:hAnsi="Arial" w:cs="Arial"/>
              </w:rPr>
            </w:pPr>
          </w:p>
        </w:tc>
      </w:tr>
    </w:tbl>
    <w:p w:rsidR="002F2F7B" w:rsidRPr="00C30FAB" w:rsidRDefault="002F2F7B" w:rsidP="002F2F7B">
      <w:pPr>
        <w:tabs>
          <w:tab w:val="left" w:pos="284"/>
        </w:tabs>
        <w:spacing w:before="120"/>
        <w:ind w:left="-142"/>
        <w:rPr>
          <w:rFonts w:ascii="Arial" w:hAnsi="Arial" w:cs="Arial"/>
          <w:bCs/>
          <w:sz w:val="22"/>
          <w:szCs w:val="22"/>
        </w:rPr>
      </w:pPr>
    </w:p>
    <w:p w:rsidR="002F2F7B" w:rsidRPr="00E94D2D" w:rsidRDefault="002F2F7B" w:rsidP="002F2F7B">
      <w:pPr>
        <w:pStyle w:val="Corpodetexto"/>
        <w:rPr>
          <w:b/>
          <w:sz w:val="22"/>
          <w:szCs w:val="22"/>
        </w:rPr>
      </w:pPr>
      <w:r w:rsidRPr="00E94D2D">
        <w:rPr>
          <w:b/>
          <w:sz w:val="22"/>
          <w:szCs w:val="22"/>
        </w:rPr>
        <w:t xml:space="preserve">6. CRONOGRAMA DE ATIVIDADES </w:t>
      </w:r>
    </w:p>
    <w:p w:rsidR="002F2F7B" w:rsidRDefault="002F2F7B" w:rsidP="002F2F7B">
      <w:pPr>
        <w:spacing w:before="120"/>
        <w:rPr>
          <w:rFonts w:ascii="Arial" w:hAnsi="Arial" w:cs="Arial"/>
          <w:b/>
          <w:bCs/>
          <w:sz w:val="22"/>
          <w:szCs w:val="22"/>
        </w:rPr>
      </w:pPr>
      <w:proofErr w:type="gramStart"/>
      <w:r>
        <w:rPr>
          <w:rFonts w:ascii="Arial" w:hAnsi="Arial" w:cs="Arial"/>
          <w:b/>
          <w:bCs/>
          <w:sz w:val="22"/>
          <w:szCs w:val="22"/>
        </w:rPr>
        <w:t>7</w:t>
      </w:r>
      <w:proofErr w:type="gramEnd"/>
      <w:r w:rsidRPr="00C61E44">
        <w:rPr>
          <w:rFonts w:ascii="Arial" w:hAnsi="Arial" w:cs="Arial"/>
          <w:b/>
          <w:bCs/>
          <w:sz w:val="22"/>
          <w:szCs w:val="22"/>
        </w:rPr>
        <w:t xml:space="preserve">  DECLARAÇÃO</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490"/>
      </w:tblGrid>
      <w:tr w:rsidR="002F2F7B" w:rsidRPr="00C61E44" w:rsidTr="000353B7">
        <w:trPr>
          <w:trHeight w:val="1124"/>
        </w:trPr>
        <w:tc>
          <w:tcPr>
            <w:tcW w:w="10490" w:type="dxa"/>
            <w:tcBorders>
              <w:top w:val="single" w:sz="6" w:space="0" w:color="auto"/>
              <w:left w:val="single" w:sz="6" w:space="0" w:color="auto"/>
              <w:bottom w:val="single" w:sz="6" w:space="0" w:color="auto"/>
              <w:right w:val="single" w:sz="6" w:space="0" w:color="auto"/>
            </w:tcBorders>
          </w:tcPr>
          <w:p w:rsidR="002F2F7B" w:rsidRPr="00CB51D2" w:rsidRDefault="002F2F7B" w:rsidP="000353B7">
            <w:pPr>
              <w:spacing w:line="360" w:lineRule="auto"/>
              <w:jc w:val="both"/>
              <w:rPr>
                <w:rFonts w:ascii="Arial" w:hAnsi="Arial" w:cs="Arial"/>
              </w:rPr>
            </w:pPr>
            <w:r w:rsidRPr="00CB51D2">
              <w:rPr>
                <w:rFonts w:ascii="Arial" w:hAnsi="Arial" w:cs="Arial"/>
                <w:sz w:val="22"/>
                <w:szCs w:val="22"/>
              </w:rPr>
              <w:t>Na qualidade de representante legal do proponente, declaro, para fins de prova junto à Secretaria Municipal de Esporte e Lazer - SEMESP,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w:t>
            </w:r>
          </w:p>
          <w:p w:rsidR="002F2F7B" w:rsidRDefault="002F2F7B" w:rsidP="000353B7">
            <w:pPr>
              <w:rPr>
                <w:rFonts w:ascii="Arial" w:hAnsi="Arial" w:cs="Arial"/>
              </w:rPr>
            </w:pPr>
          </w:p>
          <w:p w:rsidR="002F2F7B" w:rsidRPr="00CB51D2" w:rsidRDefault="002F2F7B" w:rsidP="000353B7">
            <w:pPr>
              <w:rPr>
                <w:rFonts w:ascii="Arial" w:hAnsi="Arial" w:cs="Arial"/>
              </w:rPr>
            </w:pPr>
          </w:p>
          <w:p w:rsidR="002F2F7B" w:rsidRDefault="002F2F7B" w:rsidP="000353B7">
            <w:pPr>
              <w:jc w:val="center"/>
              <w:rPr>
                <w:rFonts w:ascii="Arial" w:hAnsi="Arial" w:cs="Arial"/>
              </w:rPr>
            </w:pPr>
            <w:r w:rsidRPr="00CB51D2">
              <w:rPr>
                <w:rFonts w:ascii="Arial" w:hAnsi="Arial" w:cs="Arial"/>
                <w:sz w:val="22"/>
                <w:szCs w:val="22"/>
              </w:rPr>
              <w:t xml:space="preserve">Em, </w:t>
            </w:r>
            <w:r>
              <w:rPr>
                <w:rFonts w:ascii="Arial" w:hAnsi="Arial" w:cs="Arial"/>
                <w:sz w:val="22"/>
                <w:szCs w:val="22"/>
              </w:rPr>
              <w:t>_______ de _____________ de 202</w:t>
            </w:r>
            <w:r w:rsidR="00853B9A">
              <w:rPr>
                <w:rFonts w:ascii="Arial" w:hAnsi="Arial" w:cs="Arial"/>
                <w:sz w:val="22"/>
                <w:szCs w:val="22"/>
              </w:rPr>
              <w:t>2</w:t>
            </w:r>
            <w:r w:rsidRPr="00CB51D2">
              <w:rPr>
                <w:rFonts w:ascii="Arial" w:hAnsi="Arial" w:cs="Arial"/>
                <w:sz w:val="22"/>
                <w:szCs w:val="22"/>
              </w:rPr>
              <w:t>.</w:t>
            </w:r>
          </w:p>
          <w:p w:rsidR="002F2F7B" w:rsidRDefault="002F2F7B" w:rsidP="000353B7">
            <w:pPr>
              <w:jc w:val="center"/>
              <w:rPr>
                <w:rFonts w:ascii="Arial" w:hAnsi="Arial" w:cs="Arial"/>
              </w:rPr>
            </w:pPr>
          </w:p>
          <w:p w:rsidR="002F2F7B" w:rsidRPr="00CB51D2" w:rsidRDefault="002F2F7B" w:rsidP="000353B7">
            <w:pPr>
              <w:jc w:val="center"/>
              <w:rPr>
                <w:rFonts w:ascii="Arial" w:hAnsi="Arial" w:cs="Arial"/>
              </w:rPr>
            </w:pPr>
          </w:p>
          <w:p w:rsidR="002F2F7B" w:rsidRPr="00CB51D2" w:rsidRDefault="002F2F7B" w:rsidP="000353B7">
            <w:pPr>
              <w:jc w:val="center"/>
              <w:rPr>
                <w:rFonts w:ascii="Arial" w:hAnsi="Arial" w:cs="Arial"/>
              </w:rPr>
            </w:pPr>
          </w:p>
          <w:p w:rsidR="002F2F7B" w:rsidRPr="00CB51D2" w:rsidRDefault="002F2F7B" w:rsidP="000353B7">
            <w:pPr>
              <w:jc w:val="center"/>
              <w:rPr>
                <w:rFonts w:ascii="Arial" w:hAnsi="Arial" w:cs="Arial"/>
              </w:rPr>
            </w:pPr>
            <w:r w:rsidRPr="00CB51D2">
              <w:rPr>
                <w:rFonts w:ascii="Arial" w:hAnsi="Arial" w:cs="Arial"/>
                <w:sz w:val="22"/>
                <w:szCs w:val="22"/>
              </w:rPr>
              <w:t>______________________________________</w:t>
            </w:r>
          </w:p>
          <w:p w:rsidR="002F2F7B" w:rsidRPr="00C61E44" w:rsidRDefault="002F2F7B" w:rsidP="000353B7">
            <w:pPr>
              <w:jc w:val="center"/>
              <w:rPr>
                <w:rFonts w:ascii="Arial" w:hAnsi="Arial" w:cs="Arial"/>
              </w:rPr>
            </w:pPr>
            <w:r w:rsidRPr="00CB51D2">
              <w:rPr>
                <w:rFonts w:ascii="Arial" w:hAnsi="Arial" w:cs="Arial"/>
                <w:sz w:val="22"/>
                <w:szCs w:val="22"/>
              </w:rPr>
              <w:t>Presidente</w:t>
            </w:r>
          </w:p>
        </w:tc>
      </w:tr>
    </w:tbl>
    <w:p w:rsidR="002F2F7B" w:rsidRDefault="002F2F7B" w:rsidP="002F2F7B">
      <w:pPr>
        <w:spacing w:before="120"/>
        <w:rPr>
          <w:rFonts w:ascii="Arial" w:hAnsi="Arial" w:cs="Arial"/>
          <w:b/>
          <w:bCs/>
          <w:sz w:val="22"/>
          <w:szCs w:val="22"/>
        </w:rPr>
      </w:pPr>
    </w:p>
    <w:p w:rsidR="002F2F7B" w:rsidRPr="00C61E44" w:rsidRDefault="002F2F7B" w:rsidP="002F2F7B">
      <w:pPr>
        <w:spacing w:before="120"/>
        <w:rPr>
          <w:rFonts w:ascii="Arial" w:hAnsi="Arial" w:cs="Arial"/>
          <w:b/>
          <w:bCs/>
          <w:sz w:val="22"/>
          <w:szCs w:val="22"/>
        </w:rPr>
      </w:pPr>
      <w:r w:rsidRPr="00C61E44">
        <w:rPr>
          <w:rFonts w:ascii="Arial" w:hAnsi="Arial" w:cs="Arial"/>
          <w:b/>
          <w:bCs/>
          <w:sz w:val="22"/>
          <w:szCs w:val="22"/>
        </w:rPr>
        <w:t xml:space="preserve">7. APROVAÇÃO </w:t>
      </w:r>
      <w:proofErr w:type="gramStart"/>
      <w:r w:rsidRPr="00C61E44">
        <w:rPr>
          <w:rFonts w:ascii="Arial" w:hAnsi="Arial" w:cs="Arial"/>
          <w:b/>
          <w:bCs/>
          <w:sz w:val="22"/>
          <w:szCs w:val="22"/>
        </w:rPr>
        <w:t>PELO CONCEDENTE</w:t>
      </w:r>
      <w:proofErr w:type="gramEnd"/>
      <w:r w:rsidRPr="00C61E44">
        <w:rPr>
          <w:rFonts w:ascii="Arial" w:hAnsi="Arial" w:cs="Arial"/>
          <w:b/>
          <w:bCs/>
          <w:sz w:val="22"/>
          <w:szCs w:val="22"/>
        </w:rPr>
        <w:t>.</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2F2F7B" w:rsidRPr="00C61E44" w:rsidTr="000353B7">
        <w:trPr>
          <w:trHeight w:val="1651"/>
        </w:trPr>
        <w:tc>
          <w:tcPr>
            <w:tcW w:w="10490" w:type="dxa"/>
            <w:tcBorders>
              <w:top w:val="single" w:sz="4" w:space="0" w:color="auto"/>
              <w:left w:val="single" w:sz="4" w:space="0" w:color="auto"/>
              <w:bottom w:val="single" w:sz="4" w:space="0" w:color="auto"/>
              <w:right w:val="single" w:sz="4" w:space="0" w:color="auto"/>
            </w:tcBorders>
          </w:tcPr>
          <w:p w:rsidR="002F2F7B" w:rsidRPr="00C61E44" w:rsidRDefault="002F2F7B" w:rsidP="000353B7">
            <w:pPr>
              <w:rPr>
                <w:rFonts w:ascii="Arial" w:hAnsi="Arial" w:cs="Arial"/>
              </w:rPr>
            </w:pPr>
            <w:r w:rsidRPr="00C61E44">
              <w:rPr>
                <w:rFonts w:ascii="Arial" w:hAnsi="Arial" w:cs="Arial"/>
                <w:sz w:val="22"/>
                <w:szCs w:val="22"/>
              </w:rPr>
              <w:t xml:space="preserve">Aprovo o presente Plano de Trabalho.     </w:t>
            </w:r>
          </w:p>
          <w:p w:rsidR="002F2F7B" w:rsidRPr="00C61E44" w:rsidRDefault="002F2F7B" w:rsidP="000353B7">
            <w:pPr>
              <w:rPr>
                <w:rFonts w:ascii="Arial" w:hAnsi="Arial" w:cs="Arial"/>
              </w:rPr>
            </w:pPr>
          </w:p>
          <w:p w:rsidR="002F2F7B" w:rsidRPr="00C61E44" w:rsidRDefault="002F2F7B" w:rsidP="000353B7">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2F2F7B" w:rsidRPr="00C61E44" w:rsidRDefault="002F2F7B" w:rsidP="000353B7">
            <w:pPr>
              <w:rPr>
                <w:rFonts w:ascii="Arial" w:hAnsi="Arial" w:cs="Arial"/>
              </w:rPr>
            </w:pPr>
          </w:p>
          <w:p w:rsidR="002F2F7B" w:rsidRPr="00C61E44" w:rsidRDefault="002F2F7B" w:rsidP="000353B7">
            <w:pPr>
              <w:jc w:val="center"/>
              <w:rPr>
                <w:rFonts w:ascii="Arial" w:hAnsi="Arial" w:cs="Arial"/>
              </w:rPr>
            </w:pPr>
            <w:r w:rsidRPr="00C61E44">
              <w:rPr>
                <w:rFonts w:ascii="Arial" w:hAnsi="Arial" w:cs="Arial"/>
                <w:sz w:val="22"/>
                <w:szCs w:val="22"/>
              </w:rPr>
              <w:t>_____________________________</w:t>
            </w:r>
          </w:p>
          <w:p w:rsidR="002F2F7B" w:rsidRPr="00C61E44" w:rsidRDefault="002F2F7B" w:rsidP="000353B7">
            <w:pPr>
              <w:autoSpaceDE w:val="0"/>
              <w:autoSpaceDN w:val="0"/>
              <w:jc w:val="center"/>
              <w:rPr>
                <w:rFonts w:ascii="Arial" w:hAnsi="Arial" w:cs="Arial"/>
              </w:rPr>
            </w:pPr>
            <w:r w:rsidRPr="00C61E44">
              <w:rPr>
                <w:rFonts w:ascii="Arial" w:hAnsi="Arial" w:cs="Arial"/>
                <w:sz w:val="22"/>
                <w:szCs w:val="22"/>
              </w:rPr>
              <w:t>CARIMBO/ASSINATURA - CONCEDENTE</w:t>
            </w:r>
          </w:p>
        </w:tc>
      </w:tr>
    </w:tbl>
    <w:p w:rsidR="002F2F7B" w:rsidRDefault="002F2F7B" w:rsidP="002F2F7B">
      <w:pPr>
        <w:widowControl w:val="0"/>
        <w:spacing w:before="120" w:after="120"/>
        <w:jc w:val="center"/>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sectPr w:rsidR="002F2F7B" w:rsidSect="007067DB">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D9" w:rsidRDefault="008D32D9" w:rsidP="007067DB">
      <w:r>
        <w:separator/>
      </w:r>
    </w:p>
  </w:endnote>
  <w:endnote w:type="continuationSeparator" w:id="0">
    <w:p w:rsidR="008D32D9" w:rsidRDefault="008D32D9" w:rsidP="0070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D9" w:rsidRPr="006F5420" w:rsidRDefault="008D32D9"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00F1692B" w:rsidRPr="006F5420">
      <w:rPr>
        <w:rFonts w:ascii="Helvetica" w:hAnsi="Helvetica"/>
        <w:bCs/>
        <w:sz w:val="16"/>
        <w:szCs w:val="12"/>
      </w:rPr>
      <w:fldChar w:fldCharType="begin"/>
    </w:r>
    <w:r w:rsidRPr="006F5420">
      <w:rPr>
        <w:rFonts w:ascii="Helvetica" w:hAnsi="Helvetica"/>
        <w:bCs/>
        <w:sz w:val="16"/>
        <w:szCs w:val="12"/>
      </w:rPr>
      <w:instrText>PAGE</w:instrText>
    </w:r>
    <w:r w:rsidR="00F1692B" w:rsidRPr="006F5420">
      <w:rPr>
        <w:rFonts w:ascii="Helvetica" w:hAnsi="Helvetica"/>
        <w:bCs/>
        <w:sz w:val="16"/>
        <w:szCs w:val="12"/>
      </w:rPr>
      <w:fldChar w:fldCharType="separate"/>
    </w:r>
    <w:r w:rsidR="00464877">
      <w:rPr>
        <w:rFonts w:ascii="Helvetica" w:hAnsi="Helvetica"/>
        <w:bCs/>
        <w:noProof/>
        <w:sz w:val="16"/>
        <w:szCs w:val="12"/>
      </w:rPr>
      <w:t>15</w:t>
    </w:r>
    <w:r w:rsidR="00F1692B" w:rsidRPr="006F5420">
      <w:rPr>
        <w:rFonts w:ascii="Helvetica" w:hAnsi="Helvetica"/>
        <w:bCs/>
        <w:sz w:val="16"/>
        <w:szCs w:val="12"/>
      </w:rPr>
      <w:fldChar w:fldCharType="end"/>
    </w:r>
    <w:r w:rsidRPr="006F5420">
      <w:rPr>
        <w:rFonts w:ascii="Helvetica" w:hAnsi="Helvetica"/>
        <w:sz w:val="16"/>
        <w:szCs w:val="12"/>
      </w:rPr>
      <w:t xml:space="preserve"> de </w:t>
    </w:r>
    <w:r w:rsidR="00F1692B" w:rsidRPr="006F5420">
      <w:rPr>
        <w:rFonts w:ascii="Helvetica" w:hAnsi="Helvetica"/>
        <w:bCs/>
        <w:sz w:val="16"/>
        <w:szCs w:val="12"/>
      </w:rPr>
      <w:fldChar w:fldCharType="begin"/>
    </w:r>
    <w:r w:rsidRPr="006F5420">
      <w:rPr>
        <w:rFonts w:ascii="Helvetica" w:hAnsi="Helvetica"/>
        <w:bCs/>
        <w:sz w:val="16"/>
        <w:szCs w:val="12"/>
      </w:rPr>
      <w:instrText>NUMPAGES</w:instrText>
    </w:r>
    <w:r w:rsidR="00F1692B" w:rsidRPr="006F5420">
      <w:rPr>
        <w:rFonts w:ascii="Helvetica" w:hAnsi="Helvetica"/>
        <w:bCs/>
        <w:sz w:val="16"/>
        <w:szCs w:val="12"/>
      </w:rPr>
      <w:fldChar w:fldCharType="separate"/>
    </w:r>
    <w:r w:rsidR="00464877">
      <w:rPr>
        <w:rFonts w:ascii="Helvetica" w:hAnsi="Helvetica"/>
        <w:bCs/>
        <w:noProof/>
        <w:sz w:val="16"/>
        <w:szCs w:val="12"/>
      </w:rPr>
      <w:t>42</w:t>
    </w:r>
    <w:r w:rsidR="00F1692B" w:rsidRPr="006F5420">
      <w:rPr>
        <w:rFonts w:ascii="Helvetica" w:hAnsi="Helvetica"/>
        <w:bCs/>
        <w:sz w:val="16"/>
        <w:szCs w:val="12"/>
      </w:rPr>
      <w:fldChar w:fldCharType="end"/>
    </w:r>
  </w:p>
  <w:p w:rsidR="008D32D9" w:rsidRDefault="008D32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D9" w:rsidRDefault="008D32D9" w:rsidP="007067DB">
      <w:r>
        <w:separator/>
      </w:r>
    </w:p>
  </w:footnote>
  <w:footnote w:type="continuationSeparator" w:id="0">
    <w:p w:rsidR="008D32D9" w:rsidRDefault="008D32D9" w:rsidP="0070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2"/>
      <w:gridCol w:w="8356"/>
    </w:tblGrid>
    <w:tr w:rsidR="008D32D9" w:rsidRPr="00FB3A7D" w:rsidTr="00521CDF">
      <w:trPr>
        <w:trHeight w:val="1143"/>
        <w:jc w:val="center"/>
      </w:trPr>
      <w:tc>
        <w:tcPr>
          <w:tcW w:w="727" w:type="pct"/>
        </w:tcPr>
        <w:p w:rsidR="008D32D9" w:rsidRDefault="008D32D9"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58.25pt" o:ole="" fillcolor="window">
                <v:imagedata r:id="rId1" o:title=""/>
              </v:shape>
              <o:OLEObject Type="Embed" ProgID="Word.Picture.8" ShapeID="_x0000_i1025" DrawAspect="Content" ObjectID="_1705826592" r:id="rId2"/>
            </w:object>
          </w:r>
        </w:p>
      </w:tc>
      <w:tc>
        <w:tcPr>
          <w:tcW w:w="4273" w:type="pct"/>
        </w:tcPr>
        <w:p w:rsidR="008D32D9" w:rsidRDefault="008D32D9" w:rsidP="00521CDF">
          <w:pPr>
            <w:pStyle w:val="Ttulo1"/>
            <w:spacing w:before="0"/>
            <w:jc w:val="center"/>
            <w:rPr>
              <w:rFonts w:ascii="Verdana" w:hAnsi="Verdana"/>
              <w:b/>
              <w:color w:val="auto"/>
              <w:sz w:val="28"/>
              <w:szCs w:val="20"/>
            </w:rPr>
          </w:pPr>
        </w:p>
        <w:p w:rsidR="008D32D9" w:rsidRPr="00FB3A7D" w:rsidRDefault="008D32D9"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8D32D9" w:rsidRPr="00FB3A7D" w:rsidRDefault="008D32D9"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8D32D9" w:rsidRPr="00FB3A7D" w:rsidRDefault="008D32D9" w:rsidP="00521CDF">
          <w:pPr>
            <w:pStyle w:val="Ttulo5"/>
            <w:tabs>
              <w:tab w:val="center" w:pos="4113"/>
              <w:tab w:val="left" w:pos="6620"/>
            </w:tabs>
            <w:spacing w:before="0"/>
            <w:jc w:val="center"/>
            <w:rPr>
              <w:color w:val="auto"/>
            </w:rPr>
          </w:pPr>
        </w:p>
      </w:tc>
    </w:tr>
  </w:tbl>
  <w:p w:rsidR="008D32D9" w:rsidRDefault="008D32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7">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1">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8646294"/>
    <w:multiLevelType w:val="hybridMultilevel"/>
    <w:tmpl w:val="4EB02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5"/>
  </w:num>
  <w:num w:numId="5">
    <w:abstractNumId w:val="10"/>
  </w:num>
  <w:num w:numId="6">
    <w:abstractNumId w:val="4"/>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3"/>
  </w:num>
  <w:num w:numId="13">
    <w:abstractNumId w:val="13"/>
  </w:num>
  <w:num w:numId="14">
    <w:abstractNumId w:val="6"/>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7067DB"/>
    <w:rsid w:val="00013BD5"/>
    <w:rsid w:val="000179B4"/>
    <w:rsid w:val="00023F4F"/>
    <w:rsid w:val="00032249"/>
    <w:rsid w:val="000353B7"/>
    <w:rsid w:val="00043636"/>
    <w:rsid w:val="00045445"/>
    <w:rsid w:val="00061238"/>
    <w:rsid w:val="00065F95"/>
    <w:rsid w:val="00093447"/>
    <w:rsid w:val="00094907"/>
    <w:rsid w:val="000B4C6C"/>
    <w:rsid w:val="000C0C5B"/>
    <w:rsid w:val="000D3A1B"/>
    <w:rsid w:val="00115BCA"/>
    <w:rsid w:val="00121FAD"/>
    <w:rsid w:val="0012667E"/>
    <w:rsid w:val="001340F7"/>
    <w:rsid w:val="001400C6"/>
    <w:rsid w:val="001514F4"/>
    <w:rsid w:val="00173A52"/>
    <w:rsid w:val="00174E6B"/>
    <w:rsid w:val="00191A30"/>
    <w:rsid w:val="001930CA"/>
    <w:rsid w:val="0019710B"/>
    <w:rsid w:val="001C1FAF"/>
    <w:rsid w:val="001F474D"/>
    <w:rsid w:val="0020294F"/>
    <w:rsid w:val="002169E2"/>
    <w:rsid w:val="0022615E"/>
    <w:rsid w:val="0025418A"/>
    <w:rsid w:val="002C30A6"/>
    <w:rsid w:val="002D3EA3"/>
    <w:rsid w:val="002F2DF4"/>
    <w:rsid w:val="002F2F7B"/>
    <w:rsid w:val="00304311"/>
    <w:rsid w:val="003049CA"/>
    <w:rsid w:val="0033778E"/>
    <w:rsid w:val="00355BD8"/>
    <w:rsid w:val="003A61C7"/>
    <w:rsid w:val="003B3CA3"/>
    <w:rsid w:val="003E1370"/>
    <w:rsid w:val="003F08D1"/>
    <w:rsid w:val="0042086D"/>
    <w:rsid w:val="004517D5"/>
    <w:rsid w:val="00464648"/>
    <w:rsid w:val="00464877"/>
    <w:rsid w:val="004748FD"/>
    <w:rsid w:val="00490505"/>
    <w:rsid w:val="004973B6"/>
    <w:rsid w:val="004B0B07"/>
    <w:rsid w:val="004B60E3"/>
    <w:rsid w:val="004E379D"/>
    <w:rsid w:val="004F0097"/>
    <w:rsid w:val="004F5160"/>
    <w:rsid w:val="00501442"/>
    <w:rsid w:val="00521CDF"/>
    <w:rsid w:val="0053720E"/>
    <w:rsid w:val="00567CE0"/>
    <w:rsid w:val="0058022F"/>
    <w:rsid w:val="00590A99"/>
    <w:rsid w:val="005A6D22"/>
    <w:rsid w:val="005C3E74"/>
    <w:rsid w:val="005E0CD8"/>
    <w:rsid w:val="006270F1"/>
    <w:rsid w:val="006304C6"/>
    <w:rsid w:val="006351CF"/>
    <w:rsid w:val="00646733"/>
    <w:rsid w:val="00673D18"/>
    <w:rsid w:val="00696FAF"/>
    <w:rsid w:val="00697A16"/>
    <w:rsid w:val="006B0A47"/>
    <w:rsid w:val="006C2396"/>
    <w:rsid w:val="006F40DD"/>
    <w:rsid w:val="007002B8"/>
    <w:rsid w:val="0070677B"/>
    <w:rsid w:val="007067DB"/>
    <w:rsid w:val="007230B2"/>
    <w:rsid w:val="007319D1"/>
    <w:rsid w:val="00737628"/>
    <w:rsid w:val="00755715"/>
    <w:rsid w:val="00771949"/>
    <w:rsid w:val="007826C9"/>
    <w:rsid w:val="00784614"/>
    <w:rsid w:val="00795C2B"/>
    <w:rsid w:val="007966A7"/>
    <w:rsid w:val="007A04AD"/>
    <w:rsid w:val="007B270D"/>
    <w:rsid w:val="007C1356"/>
    <w:rsid w:val="007C43A5"/>
    <w:rsid w:val="007C7684"/>
    <w:rsid w:val="007E4ED4"/>
    <w:rsid w:val="007F38E4"/>
    <w:rsid w:val="007F720B"/>
    <w:rsid w:val="00800D15"/>
    <w:rsid w:val="0080403D"/>
    <w:rsid w:val="00814008"/>
    <w:rsid w:val="0083681E"/>
    <w:rsid w:val="00853B9A"/>
    <w:rsid w:val="0089784F"/>
    <w:rsid w:val="008A6A92"/>
    <w:rsid w:val="008D32D9"/>
    <w:rsid w:val="00902A28"/>
    <w:rsid w:val="00904F3C"/>
    <w:rsid w:val="00912874"/>
    <w:rsid w:val="0092434B"/>
    <w:rsid w:val="009438BA"/>
    <w:rsid w:val="0095493D"/>
    <w:rsid w:val="009D7C97"/>
    <w:rsid w:val="009F0652"/>
    <w:rsid w:val="00A11E3C"/>
    <w:rsid w:val="00A21159"/>
    <w:rsid w:val="00A263F1"/>
    <w:rsid w:val="00A2751F"/>
    <w:rsid w:val="00A40739"/>
    <w:rsid w:val="00A41C87"/>
    <w:rsid w:val="00A50D27"/>
    <w:rsid w:val="00A6175E"/>
    <w:rsid w:val="00A91F21"/>
    <w:rsid w:val="00AA5769"/>
    <w:rsid w:val="00AD74B4"/>
    <w:rsid w:val="00B649D0"/>
    <w:rsid w:val="00B916FC"/>
    <w:rsid w:val="00B950BA"/>
    <w:rsid w:val="00BA2164"/>
    <w:rsid w:val="00BB0F7E"/>
    <w:rsid w:val="00BB1CDA"/>
    <w:rsid w:val="00BC389D"/>
    <w:rsid w:val="00BC53C0"/>
    <w:rsid w:val="00BC5953"/>
    <w:rsid w:val="00BC5B6B"/>
    <w:rsid w:val="00C0183E"/>
    <w:rsid w:val="00C13FBA"/>
    <w:rsid w:val="00C26408"/>
    <w:rsid w:val="00C271B4"/>
    <w:rsid w:val="00C31BF3"/>
    <w:rsid w:val="00C61E58"/>
    <w:rsid w:val="00C71D2A"/>
    <w:rsid w:val="00C75102"/>
    <w:rsid w:val="00C96ECB"/>
    <w:rsid w:val="00CA4E88"/>
    <w:rsid w:val="00CB0D21"/>
    <w:rsid w:val="00CB2E7C"/>
    <w:rsid w:val="00CE04A8"/>
    <w:rsid w:val="00CE69BD"/>
    <w:rsid w:val="00D07460"/>
    <w:rsid w:val="00D10D70"/>
    <w:rsid w:val="00D14A37"/>
    <w:rsid w:val="00D17857"/>
    <w:rsid w:val="00D50C6E"/>
    <w:rsid w:val="00D639B5"/>
    <w:rsid w:val="00D6455C"/>
    <w:rsid w:val="00D7457F"/>
    <w:rsid w:val="00D75060"/>
    <w:rsid w:val="00D76C9A"/>
    <w:rsid w:val="00D83FF4"/>
    <w:rsid w:val="00DA4418"/>
    <w:rsid w:val="00DA4BA1"/>
    <w:rsid w:val="00DB5D89"/>
    <w:rsid w:val="00DB676D"/>
    <w:rsid w:val="00DD33E4"/>
    <w:rsid w:val="00DD6F18"/>
    <w:rsid w:val="00DF5397"/>
    <w:rsid w:val="00E4468F"/>
    <w:rsid w:val="00E52B7D"/>
    <w:rsid w:val="00E7246E"/>
    <w:rsid w:val="00EB35A6"/>
    <w:rsid w:val="00EB57CF"/>
    <w:rsid w:val="00EC156A"/>
    <w:rsid w:val="00EC6FBB"/>
    <w:rsid w:val="00EF06A6"/>
    <w:rsid w:val="00F1692B"/>
    <w:rsid w:val="00F606F1"/>
    <w:rsid w:val="00F65F7B"/>
    <w:rsid w:val="00F73F2D"/>
    <w:rsid w:val="00F853E1"/>
    <w:rsid w:val="00F93703"/>
    <w:rsid w:val="00FC6792"/>
    <w:rsid w:val="00FD5478"/>
    <w:rsid w:val="00FF202D"/>
    <w:rsid w:val="00FF7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qFormat/>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39"/>
    <w:rsid w:val="0070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 w:type="paragraph" w:customStyle="1" w:styleId="TableParagraph">
    <w:name w:val="Table Paragraph"/>
    <w:basedOn w:val="Normal"/>
    <w:uiPriority w:val="1"/>
    <w:qFormat/>
    <w:rsid w:val="003A61C7"/>
    <w:pPr>
      <w:widowControl w:val="0"/>
      <w:suppressAutoHyphens w:val="0"/>
      <w:autoSpaceDE w:val="0"/>
      <w:autoSpaceDN w:val="0"/>
    </w:pPr>
    <w:rPr>
      <w:sz w:val="22"/>
      <w:szCs w:val="22"/>
      <w:lang w:val="pt-PT" w:eastAsia="pt-PT" w:bidi="pt-PT"/>
    </w:rPr>
  </w:style>
</w:styles>
</file>

<file path=word/webSettings.xml><?xml version="1.0" encoding="utf-8"?>
<w:webSettings xmlns:r="http://schemas.openxmlformats.org/officeDocument/2006/relationships" xmlns:w="http://schemas.openxmlformats.org/wordprocessingml/2006/main">
  <w:divs>
    <w:div w:id="137764440">
      <w:bodyDiv w:val="1"/>
      <w:marLeft w:val="0"/>
      <w:marRight w:val="0"/>
      <w:marTop w:val="0"/>
      <w:marBottom w:val="0"/>
      <w:divBdr>
        <w:top w:val="none" w:sz="0" w:space="0" w:color="auto"/>
        <w:left w:val="none" w:sz="0" w:space="0" w:color="auto"/>
        <w:bottom w:val="none" w:sz="0" w:space="0" w:color="auto"/>
        <w:right w:val="none" w:sz="0" w:space="0" w:color="auto"/>
      </w:divBdr>
    </w:div>
    <w:div w:id="922446159">
      <w:bodyDiv w:val="1"/>
      <w:marLeft w:val="0"/>
      <w:marRight w:val="0"/>
      <w:marTop w:val="0"/>
      <w:marBottom w:val="0"/>
      <w:divBdr>
        <w:top w:val="none" w:sz="0" w:space="0" w:color="auto"/>
        <w:left w:val="none" w:sz="0" w:space="0" w:color="auto"/>
        <w:bottom w:val="none" w:sz="0" w:space="0" w:color="auto"/>
        <w:right w:val="none" w:sz="0" w:space="0" w:color="auto"/>
      </w:divBdr>
    </w:div>
    <w:div w:id="1346714164">
      <w:bodyDiv w:val="1"/>
      <w:marLeft w:val="0"/>
      <w:marRight w:val="0"/>
      <w:marTop w:val="0"/>
      <w:marBottom w:val="0"/>
      <w:divBdr>
        <w:top w:val="none" w:sz="0" w:space="0" w:color="auto"/>
        <w:left w:val="none" w:sz="0" w:space="0" w:color="auto"/>
        <w:bottom w:val="none" w:sz="0" w:space="0" w:color="auto"/>
        <w:right w:val="none" w:sz="0" w:space="0" w:color="auto"/>
      </w:divBdr>
    </w:div>
    <w:div w:id="1411074959">
      <w:bodyDiv w:val="1"/>
      <w:marLeft w:val="0"/>
      <w:marRight w:val="0"/>
      <w:marTop w:val="0"/>
      <w:marBottom w:val="0"/>
      <w:divBdr>
        <w:top w:val="none" w:sz="0" w:space="0" w:color="auto"/>
        <w:left w:val="none" w:sz="0" w:space="0" w:color="auto"/>
        <w:bottom w:val="none" w:sz="0" w:space="0" w:color="auto"/>
        <w:right w:val="none" w:sz="0" w:space="0" w:color="auto"/>
      </w:divBdr>
    </w:div>
    <w:div w:id="1438258220">
      <w:bodyDiv w:val="1"/>
      <w:marLeft w:val="0"/>
      <w:marRight w:val="0"/>
      <w:marTop w:val="0"/>
      <w:marBottom w:val="0"/>
      <w:divBdr>
        <w:top w:val="none" w:sz="0" w:space="0" w:color="auto"/>
        <w:left w:val="none" w:sz="0" w:space="0" w:color="auto"/>
        <w:bottom w:val="none" w:sz="0" w:space="0" w:color="auto"/>
        <w:right w:val="none" w:sz="0" w:space="0" w:color="auto"/>
      </w:divBdr>
    </w:div>
    <w:div w:id="1451046932">
      <w:bodyDiv w:val="1"/>
      <w:marLeft w:val="0"/>
      <w:marRight w:val="0"/>
      <w:marTop w:val="0"/>
      <w:marBottom w:val="0"/>
      <w:divBdr>
        <w:top w:val="none" w:sz="0" w:space="0" w:color="auto"/>
        <w:left w:val="none" w:sz="0" w:space="0" w:color="auto"/>
        <w:bottom w:val="none" w:sz="0" w:space="0" w:color="auto"/>
        <w:right w:val="none" w:sz="0" w:space="0" w:color="auto"/>
      </w:divBdr>
    </w:div>
    <w:div w:id="19046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3" Type="http://schemas.openxmlformats.org/officeDocument/2006/relationships/settings" Target="settings.xml"/><Relationship Id="rId7" Type="http://schemas.openxmlformats.org/officeDocument/2006/relationships/hyperlink" Target="mailto:semesp@cariacica.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42</Pages>
  <Words>11985</Words>
  <Characters>64725</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marcus.matiello</cp:lastModifiedBy>
  <cp:revision>9</cp:revision>
  <cp:lastPrinted>2021-06-18T15:15:00Z</cp:lastPrinted>
  <dcterms:created xsi:type="dcterms:W3CDTF">2022-02-08T01:46:00Z</dcterms:created>
  <dcterms:modified xsi:type="dcterms:W3CDTF">2022-02-08T14:57:00Z</dcterms:modified>
</cp:coreProperties>
</file>